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33E39" w14:textId="77777777" w:rsidR="004B423A" w:rsidRPr="00690B38" w:rsidRDefault="004B423A" w:rsidP="004B423A">
      <w:pPr>
        <w:spacing w:after="0" w:line="240" w:lineRule="auto"/>
        <w:ind w:right="0" w:firstLine="0"/>
        <w:jc w:val="center"/>
        <w:rPr>
          <w:rFonts w:eastAsia="Times New Roman" w:cs="Times New Roman"/>
          <w:b/>
          <w:bCs/>
          <w:kern w:val="0"/>
          <w14:ligatures w14:val="none"/>
        </w:rPr>
      </w:pPr>
      <w:r w:rsidRPr="00690B38">
        <w:rPr>
          <w:rFonts w:eastAsia="Times New Roman" w:cs="Times New Roman"/>
          <w:b/>
          <w:bCs/>
          <w:kern w:val="0"/>
          <w14:ligatures w14:val="none"/>
        </w:rPr>
        <w:t>Projektu vērtēšanas kritēriji</w:t>
      </w:r>
    </w:p>
    <w:p w14:paraId="7576F7CE" w14:textId="77777777" w:rsidR="004B423A" w:rsidRPr="00690B38" w:rsidRDefault="004B423A" w:rsidP="004B423A">
      <w:pPr>
        <w:spacing w:after="0" w:line="240" w:lineRule="auto"/>
        <w:ind w:right="0"/>
        <w:jc w:val="both"/>
        <w:rPr>
          <w:rFonts w:eastAsia="Times New Roman" w:cs="Times New Roman"/>
          <w:bCs/>
          <w:kern w:val="0"/>
          <w14:ligatures w14:val="none"/>
        </w:rPr>
      </w:pPr>
      <w:r w:rsidRPr="00690B38">
        <w:rPr>
          <w:rFonts w:eastAsia="Calibri" w:cs="Times New Roman"/>
          <w:bCs/>
          <w:kern w:val="0"/>
          <w14:ligatures w14:val="none"/>
        </w:rPr>
        <w:t>Atbilstoši katram vērtēšanas kritērijam, kas nosaka projekta atbilstību SVVA</w:t>
      </w:r>
      <w:r w:rsidRPr="00690B38">
        <w:rPr>
          <w:rStyle w:val="Vresatsauce"/>
          <w:rFonts w:eastAsia="Calibri" w:cs="Times New Roman"/>
          <w:bCs/>
          <w:kern w:val="0"/>
          <w14:ligatures w14:val="none"/>
        </w:rPr>
        <w:footnoteReference w:id="1"/>
      </w:r>
      <w:r w:rsidRPr="00690B38">
        <w:rPr>
          <w:rFonts w:eastAsia="Calibri" w:cs="Times New Roman"/>
          <w:bCs/>
          <w:kern w:val="0"/>
          <w14:ligatures w14:val="none"/>
        </w:rPr>
        <w:t xml:space="preserve"> stratēģijai, piešķir noteiktu punktu skaitu no</w:t>
      </w:r>
      <w:r w:rsidRPr="00690B38">
        <w:rPr>
          <w:rFonts w:eastAsia="Calibri" w:cs="Times New Roman"/>
          <w:bCs/>
          <w:color w:val="2E74B5"/>
          <w:kern w:val="0"/>
          <w14:ligatures w14:val="none"/>
        </w:rPr>
        <w:t xml:space="preserve"> </w:t>
      </w:r>
      <w:r w:rsidRPr="00690B38">
        <w:rPr>
          <w:rFonts w:eastAsia="Calibri" w:cs="Times New Roman"/>
          <w:bCs/>
          <w:kern w:val="0"/>
          <w14:ligatures w14:val="none"/>
        </w:rPr>
        <w:t xml:space="preserve">0 līdz 2 (0- ļoti vāji, 1- apmierinoši, 2- labi). Vērtēšanas solis noteikts katram vērtēšanas kritērijam. </w:t>
      </w:r>
    </w:p>
    <w:p w14:paraId="700D97A3" w14:textId="77777777" w:rsidR="004B423A" w:rsidRPr="00690B38" w:rsidRDefault="004B423A" w:rsidP="004B423A">
      <w:pPr>
        <w:spacing w:after="0" w:line="240" w:lineRule="auto"/>
        <w:ind w:right="0"/>
        <w:jc w:val="both"/>
        <w:rPr>
          <w:rFonts w:eastAsia="Calibri" w:cs="Times New Roman"/>
          <w:b/>
          <w:i/>
          <w:iCs/>
          <w:kern w:val="0"/>
          <w:lang w:eastAsia="zh-CN"/>
          <w14:ligatures w14:val="none"/>
        </w:rPr>
      </w:pPr>
      <w:r w:rsidRPr="00690B38">
        <w:rPr>
          <w:rFonts w:eastAsia="Calibri" w:cs="Times New Roman"/>
          <w:b/>
          <w:i/>
          <w:iCs/>
          <w:kern w:val="0"/>
          <w:lang w:eastAsia="zh-CN"/>
          <w14:ligatures w14:val="none"/>
        </w:rPr>
        <w:t>Informācija! Dokumentā ir ievietotas aktīvās saites uz dokumentiem, mājaslapām.</w:t>
      </w:r>
    </w:p>
    <w:tbl>
      <w:tblPr>
        <w:tblW w:w="99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64"/>
        <w:gridCol w:w="967"/>
        <w:gridCol w:w="19"/>
      </w:tblGrid>
      <w:tr w:rsidR="004B423A" w:rsidRPr="00394C54" w14:paraId="31E7842C" w14:textId="77777777" w:rsidTr="00F65EC7">
        <w:tc>
          <w:tcPr>
            <w:tcW w:w="9917" w:type="dxa"/>
            <w:gridSpan w:val="4"/>
            <w:shd w:val="clear" w:color="auto" w:fill="FFFFFF" w:themeFill="background1"/>
          </w:tcPr>
          <w:p w14:paraId="547F4784" w14:textId="77777777" w:rsidR="004B423A" w:rsidRPr="00394C54" w:rsidRDefault="004B423A" w:rsidP="00F65EC7">
            <w:pPr>
              <w:suppressAutoHyphens/>
              <w:spacing w:after="0" w:line="240" w:lineRule="auto"/>
              <w:ind w:right="0" w:firstLine="0"/>
              <w:rPr>
                <w:rFonts w:eastAsia="Calibri" w:cs="Times New Roman"/>
                <w:b/>
                <w:kern w:val="0"/>
                <w:lang w:eastAsia="zh-CN"/>
                <w14:ligatures w14:val="none"/>
              </w:rPr>
            </w:pPr>
            <w:r w:rsidRPr="00394C54">
              <w:rPr>
                <w:rFonts w:eastAsia="Calibri" w:cs="Times New Roman"/>
                <w:b/>
                <w:kern w:val="0"/>
                <w:lang w:eastAsia="zh-CN"/>
                <w14:ligatures w14:val="none"/>
              </w:rPr>
              <w:t xml:space="preserve">M3 </w:t>
            </w:r>
            <w:r w:rsidRPr="00394C54">
              <w:rPr>
                <w:rFonts w:eastAsia="Times New Roman" w:cs="Times New Roman"/>
                <w:b/>
                <w:kern w:val="1"/>
                <w14:ligatures w14:val="none"/>
              </w:rPr>
              <w:t>Zilā Ekonomika, kas veicinātu konkurētspējīgu un ilgtspējīgu jūras piekrastes attīstību biedrības “</w:t>
            </w:r>
            <w:proofErr w:type="spellStart"/>
            <w:r w:rsidRPr="00394C54">
              <w:rPr>
                <w:rFonts w:eastAsia="Times New Roman" w:cs="Times New Roman"/>
                <w:b/>
                <w:kern w:val="1"/>
                <w14:ligatures w14:val="none"/>
              </w:rPr>
              <w:t>Jūrkante</w:t>
            </w:r>
            <w:proofErr w:type="spellEnd"/>
            <w:r w:rsidRPr="00394C54">
              <w:rPr>
                <w:rFonts w:eastAsia="Times New Roman" w:cs="Times New Roman"/>
                <w:b/>
                <w:kern w:val="1"/>
                <w14:ligatures w14:val="none"/>
              </w:rPr>
              <w:t>” darbības teritorijā.</w:t>
            </w:r>
          </w:p>
        </w:tc>
      </w:tr>
      <w:tr w:rsidR="004B423A" w:rsidRPr="00394C54" w14:paraId="6820E525" w14:textId="77777777" w:rsidTr="00F65EC7">
        <w:tc>
          <w:tcPr>
            <w:tcW w:w="9917" w:type="dxa"/>
            <w:gridSpan w:val="4"/>
            <w:shd w:val="clear" w:color="auto" w:fill="FFFFFF" w:themeFill="background1"/>
          </w:tcPr>
          <w:p w14:paraId="19C65112" w14:textId="5520D425" w:rsidR="004B423A" w:rsidRPr="00394C54" w:rsidRDefault="004B423A" w:rsidP="00F65EC7">
            <w:pPr>
              <w:suppressAutoHyphens/>
              <w:spacing w:after="0" w:line="240" w:lineRule="auto"/>
              <w:ind w:right="0" w:firstLine="0"/>
              <w:rPr>
                <w:rFonts w:cs="Times New Roman"/>
                <w:bCs/>
                <w:color w:val="000000"/>
                <w:kern w:val="0"/>
                <w:lang w:eastAsia="zh-CN"/>
                <w14:ligatures w14:val="none"/>
              </w:rPr>
            </w:pPr>
            <w:r w:rsidRPr="00394C54">
              <w:rPr>
                <w:rFonts w:eastAsia="Calibri" w:cs="Times New Roman"/>
                <w:bCs/>
                <w:kern w:val="0"/>
                <w:lang w:eastAsia="zh-CN"/>
                <w14:ligatures w14:val="none"/>
              </w:rPr>
              <w:t xml:space="preserve">EJZAF </w:t>
            </w:r>
            <w:r>
              <w:rPr>
                <w:rFonts w:eastAsia="Calibri" w:cs="Times New Roman"/>
                <w:bCs/>
                <w:kern w:val="0"/>
                <w:lang w:eastAsia="zh-CN"/>
                <w14:ligatures w14:val="none"/>
              </w:rPr>
              <w:t>3.</w:t>
            </w:r>
            <w:r w:rsidRPr="00394C54">
              <w:rPr>
                <w:rFonts w:cs="Times New Roman"/>
                <w:bCs/>
                <w:color w:val="000000"/>
                <w:kern w:val="0"/>
                <w:lang w:eastAsia="zh-CN"/>
                <w14:ligatures w14:val="none"/>
              </w:rPr>
              <w:t>4.RĪCĪBA “</w:t>
            </w:r>
            <w:r w:rsidRPr="00394C54">
              <w:rPr>
                <w:rFonts w:cs="Times New Roman"/>
                <w:bCs/>
                <w:color w:val="000000"/>
                <w:kern w:val="0"/>
                <w14:ligatures w14:val="none"/>
              </w:rPr>
              <w:t>Ostas infrastruktūras sakārtošana</w:t>
            </w:r>
            <w:r w:rsidRPr="00394C54">
              <w:rPr>
                <w:rFonts w:cs="Times New Roman"/>
                <w:bCs/>
                <w:color w:val="000000"/>
                <w:kern w:val="0"/>
                <w:lang w:eastAsia="zh-CN"/>
                <w14:ligatures w14:val="none"/>
              </w:rPr>
              <w:t xml:space="preserve">”  </w:t>
            </w:r>
            <w:r w:rsidRPr="00394C54">
              <w:rPr>
                <w:rFonts w:eastAsia="Calibri" w:cs="Times New Roman"/>
                <w:bCs/>
                <w:kern w:val="0"/>
                <w:lang w:eastAsia="zh-CN"/>
                <w14:ligatures w14:val="none"/>
              </w:rPr>
              <w:t>Minimālais iegūstamo punktu skaits 10</w:t>
            </w:r>
          </w:p>
        </w:tc>
      </w:tr>
      <w:tr w:rsidR="004B423A" w:rsidRPr="00394C54" w14:paraId="5E92C842" w14:textId="77777777" w:rsidTr="00F65EC7">
        <w:tc>
          <w:tcPr>
            <w:tcW w:w="567" w:type="dxa"/>
            <w:shd w:val="clear" w:color="auto" w:fill="D9E2F3"/>
            <w:vAlign w:val="center"/>
          </w:tcPr>
          <w:p w14:paraId="5103B2D4" w14:textId="77777777" w:rsidR="004B423A" w:rsidRPr="00394C54" w:rsidRDefault="004B423A" w:rsidP="00F65EC7">
            <w:pPr>
              <w:suppressAutoHyphens/>
              <w:spacing w:after="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Nr.</w:t>
            </w:r>
          </w:p>
        </w:tc>
        <w:tc>
          <w:tcPr>
            <w:tcW w:w="8364" w:type="dxa"/>
            <w:shd w:val="clear" w:color="auto" w:fill="D9E2F3"/>
            <w:vAlign w:val="center"/>
          </w:tcPr>
          <w:p w14:paraId="15F0488F" w14:textId="77777777" w:rsidR="004B423A" w:rsidRPr="00394C54" w:rsidRDefault="004B423A" w:rsidP="00F65EC7">
            <w:pPr>
              <w:suppressAutoHyphens/>
              <w:spacing w:after="0" w:line="240" w:lineRule="auto"/>
              <w:ind w:right="0" w:firstLine="0"/>
              <w:rPr>
                <w:rFonts w:eastAsia="Calibri" w:cs="Times New Roman"/>
                <w:kern w:val="0"/>
                <w:sz w:val="22"/>
                <w:szCs w:val="22"/>
                <w:lang w:eastAsia="zh-CN"/>
                <w14:ligatures w14:val="none"/>
              </w:rPr>
            </w:pPr>
            <w:r w:rsidRPr="00394C54">
              <w:rPr>
                <w:rFonts w:eastAsia="Calibri" w:cs="Times New Roman"/>
                <w:b/>
                <w:kern w:val="0"/>
                <w:sz w:val="22"/>
                <w:szCs w:val="22"/>
                <w:lang w:eastAsia="zh-CN"/>
                <w14:ligatures w14:val="none"/>
              </w:rPr>
              <w:t>Atlases kritērijs</w:t>
            </w:r>
          </w:p>
        </w:tc>
        <w:tc>
          <w:tcPr>
            <w:tcW w:w="986" w:type="dxa"/>
            <w:gridSpan w:val="2"/>
            <w:shd w:val="clear" w:color="auto" w:fill="D9E2F3"/>
            <w:vAlign w:val="center"/>
          </w:tcPr>
          <w:p w14:paraId="3E1C4BC0" w14:textId="77777777" w:rsidR="004B423A" w:rsidRPr="00394C54" w:rsidRDefault="004B423A" w:rsidP="00F65EC7">
            <w:pPr>
              <w:suppressAutoHyphens/>
              <w:spacing w:after="0" w:line="240" w:lineRule="auto"/>
              <w:ind w:right="0" w:firstLine="0"/>
              <w:jc w:val="center"/>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Vērtējums/ Punkti</w:t>
            </w:r>
          </w:p>
        </w:tc>
      </w:tr>
      <w:tr w:rsidR="004B423A" w:rsidRPr="00394C54" w14:paraId="7CF01503" w14:textId="77777777" w:rsidTr="00F65EC7">
        <w:tc>
          <w:tcPr>
            <w:tcW w:w="567" w:type="dxa"/>
            <w:shd w:val="clear" w:color="auto" w:fill="F2F2F2" w:themeFill="background1" w:themeFillShade="F2"/>
            <w:vAlign w:val="center"/>
          </w:tcPr>
          <w:p w14:paraId="40197F11" w14:textId="77777777" w:rsidR="004B423A" w:rsidRPr="00394C54" w:rsidRDefault="004B423A" w:rsidP="00F65EC7">
            <w:pPr>
              <w:suppressAutoHyphens/>
              <w:spacing w:after="0" w:line="240" w:lineRule="auto"/>
              <w:ind w:right="0" w:firstLine="0"/>
              <w:rPr>
                <w:rFonts w:eastAsia="Calibri" w:cs="Times New Roman"/>
                <w:kern w:val="0"/>
                <w:sz w:val="22"/>
                <w:szCs w:val="22"/>
                <w:lang w:eastAsia="zh-CN"/>
                <w14:ligatures w14:val="none"/>
              </w:rPr>
            </w:pPr>
            <w:r w:rsidRPr="00394C54">
              <w:rPr>
                <w:rFonts w:eastAsia="Calibri" w:cs="Times New Roman"/>
                <w:b/>
                <w:kern w:val="0"/>
                <w:sz w:val="22"/>
                <w:szCs w:val="22"/>
                <w:lang w:eastAsia="zh-CN"/>
                <w14:ligatures w14:val="none"/>
              </w:rPr>
              <w:t>1.</w:t>
            </w:r>
          </w:p>
        </w:tc>
        <w:tc>
          <w:tcPr>
            <w:tcW w:w="8364" w:type="dxa"/>
            <w:shd w:val="clear" w:color="auto" w:fill="F2F2F2" w:themeFill="background1" w:themeFillShade="F2"/>
            <w:vAlign w:val="center"/>
          </w:tcPr>
          <w:p w14:paraId="2D2C8904" w14:textId="77777777" w:rsidR="004B423A" w:rsidRPr="00394C54" w:rsidRDefault="004B423A" w:rsidP="00F65EC7">
            <w:pPr>
              <w:suppressAutoHyphens/>
              <w:spacing w:after="0" w:line="240" w:lineRule="auto"/>
              <w:ind w:right="0" w:firstLine="0"/>
              <w:rPr>
                <w:rFonts w:eastAsia="Calibri" w:cs="Times New Roman"/>
                <w:kern w:val="0"/>
                <w:sz w:val="22"/>
                <w:szCs w:val="22"/>
                <w:lang w:eastAsia="zh-CN"/>
                <w14:ligatures w14:val="none"/>
              </w:rPr>
            </w:pPr>
            <w:r w:rsidRPr="00394C54">
              <w:rPr>
                <w:rFonts w:eastAsia="Calibri" w:cs="Times New Roman"/>
                <w:b/>
                <w:kern w:val="0"/>
                <w:sz w:val="22"/>
                <w:szCs w:val="22"/>
                <w:lang w:eastAsia="zh-CN"/>
                <w14:ligatures w14:val="none"/>
              </w:rPr>
              <w:t>Atbilstība</w:t>
            </w:r>
          </w:p>
        </w:tc>
        <w:tc>
          <w:tcPr>
            <w:tcW w:w="986" w:type="dxa"/>
            <w:gridSpan w:val="2"/>
            <w:shd w:val="clear" w:color="auto" w:fill="F2F2F2" w:themeFill="background1" w:themeFillShade="F2"/>
          </w:tcPr>
          <w:p w14:paraId="20913021" w14:textId="77777777" w:rsidR="004B423A" w:rsidRPr="00394C54" w:rsidRDefault="004B423A" w:rsidP="00F65EC7">
            <w:pPr>
              <w:suppressAutoHyphens/>
              <w:spacing w:before="60" w:after="60" w:line="240" w:lineRule="auto"/>
              <w:ind w:right="0" w:firstLine="0"/>
              <w:jc w:val="center"/>
              <w:rPr>
                <w:rFonts w:eastAsia="Calibri" w:cs="Times New Roman"/>
                <w:kern w:val="0"/>
                <w:sz w:val="22"/>
                <w:szCs w:val="22"/>
                <w:lang w:eastAsia="zh-CN"/>
                <w14:ligatures w14:val="none"/>
              </w:rPr>
            </w:pPr>
          </w:p>
        </w:tc>
      </w:tr>
      <w:tr w:rsidR="004B423A" w:rsidRPr="00394C54" w14:paraId="2393A9CA" w14:textId="77777777" w:rsidTr="00F65EC7">
        <w:tc>
          <w:tcPr>
            <w:tcW w:w="567" w:type="dxa"/>
          </w:tcPr>
          <w:p w14:paraId="216308AE" w14:textId="77777777" w:rsidR="004B423A" w:rsidRPr="00394C54" w:rsidRDefault="004B423A" w:rsidP="00F65EC7">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6F50C6F6" w14:textId="77777777" w:rsidR="004B423A" w:rsidRPr="00394C54" w:rsidRDefault="004B423A" w:rsidP="00F65EC7">
            <w:pPr>
              <w:suppressAutoHyphens/>
              <w:spacing w:after="0" w:line="240" w:lineRule="auto"/>
              <w:ind w:right="0" w:firstLine="0"/>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Atbilst stratēģijai, noteiktai rīcībai, biedrības “</w:t>
            </w:r>
            <w:proofErr w:type="spellStart"/>
            <w:r w:rsidRPr="00394C54">
              <w:rPr>
                <w:rFonts w:eastAsia="Calibri" w:cs="Times New Roman"/>
                <w:kern w:val="0"/>
                <w:sz w:val="22"/>
                <w:szCs w:val="22"/>
                <w:lang w:eastAsia="zh-CN"/>
                <w14:ligatures w14:val="none"/>
              </w:rPr>
              <w:t>Jūrkante</w:t>
            </w:r>
            <w:proofErr w:type="spellEnd"/>
            <w:r w:rsidRPr="00394C54">
              <w:rPr>
                <w:rFonts w:eastAsia="Calibri" w:cs="Times New Roman"/>
                <w:kern w:val="0"/>
                <w:sz w:val="22"/>
                <w:szCs w:val="22"/>
                <w:lang w:eastAsia="zh-CN"/>
                <w14:ligatures w14:val="none"/>
              </w:rPr>
              <w:t>” ZVRG teritorijai.</w:t>
            </w:r>
            <w:r w:rsidRPr="00394C54">
              <w:rPr>
                <w:rFonts w:eastAsia="Calibri" w:cs="Times New Roman"/>
                <w:kern w:val="0"/>
                <w:sz w:val="22"/>
                <w:szCs w:val="22"/>
                <w:lang w:eastAsia="zh-CN"/>
                <w14:ligatures w14:val="none"/>
              </w:rPr>
              <w:br/>
              <w:t>(</w:t>
            </w:r>
            <w:r w:rsidRPr="00394C54">
              <w:rPr>
                <w:rFonts w:eastAsia="Calibri" w:cs="Times New Roman"/>
                <w:color w:val="FF0000"/>
                <w:kern w:val="0"/>
                <w:sz w:val="22"/>
                <w:szCs w:val="22"/>
                <w:lang w:eastAsia="zh-CN"/>
                <w14:ligatures w14:val="none"/>
              </w:rPr>
              <w:t>Ja tiek saņemts “Nē” – projekts tiek noraidīts</w:t>
            </w:r>
            <w:r w:rsidRPr="00394C54">
              <w:rPr>
                <w:rFonts w:eastAsia="Calibri" w:cs="Times New Roman"/>
                <w:kern w:val="0"/>
                <w:sz w:val="22"/>
                <w:szCs w:val="22"/>
                <w:lang w:eastAsia="zh-CN"/>
                <w14:ligatures w14:val="none"/>
              </w:rPr>
              <w:t>)</w:t>
            </w:r>
          </w:p>
        </w:tc>
        <w:tc>
          <w:tcPr>
            <w:tcW w:w="986" w:type="dxa"/>
            <w:gridSpan w:val="2"/>
          </w:tcPr>
          <w:p w14:paraId="08EDBDB6" w14:textId="77777777" w:rsidR="004B423A" w:rsidRPr="00394C54" w:rsidRDefault="004B423A" w:rsidP="00F65EC7">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Jā/Nē</w:t>
            </w:r>
          </w:p>
        </w:tc>
      </w:tr>
      <w:tr w:rsidR="004B423A" w:rsidRPr="00394C54" w14:paraId="6D9AD815" w14:textId="77777777" w:rsidTr="00F65EC7">
        <w:tc>
          <w:tcPr>
            <w:tcW w:w="567" w:type="dxa"/>
            <w:shd w:val="clear" w:color="auto" w:fill="EDEDED" w:themeFill="accent3" w:themeFillTint="33"/>
            <w:vAlign w:val="center"/>
          </w:tcPr>
          <w:p w14:paraId="72E56679" w14:textId="77777777" w:rsidR="004B423A" w:rsidRPr="00394C54" w:rsidRDefault="004B423A" w:rsidP="00F65EC7">
            <w:pPr>
              <w:suppressAutoHyphens/>
              <w:spacing w:after="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2.</w:t>
            </w:r>
          </w:p>
        </w:tc>
        <w:tc>
          <w:tcPr>
            <w:tcW w:w="8364" w:type="dxa"/>
            <w:shd w:val="clear" w:color="auto" w:fill="EDEDED" w:themeFill="accent3" w:themeFillTint="33"/>
            <w:vAlign w:val="center"/>
          </w:tcPr>
          <w:p w14:paraId="659923B8" w14:textId="77777777" w:rsidR="004B423A" w:rsidRPr="00394C54" w:rsidRDefault="004B423A" w:rsidP="00F65EC7">
            <w:pPr>
              <w:suppressAutoHyphens/>
              <w:spacing w:after="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Projekta mērķis</w:t>
            </w:r>
            <w:r>
              <w:rPr>
                <w:rStyle w:val="Vresatsauce"/>
                <w:rFonts w:eastAsia="Calibri" w:cs="Times New Roman"/>
                <w:b/>
                <w:kern w:val="0"/>
                <w:sz w:val="22"/>
                <w:szCs w:val="22"/>
                <w:lang w:eastAsia="zh-CN"/>
                <w14:ligatures w14:val="none"/>
              </w:rPr>
              <w:footnoteReference w:id="2"/>
            </w:r>
            <w:r w:rsidRPr="00394C54">
              <w:rPr>
                <w:rFonts w:eastAsia="Calibri" w:cs="Times New Roman"/>
                <w:b/>
                <w:kern w:val="0"/>
                <w:sz w:val="22"/>
                <w:szCs w:val="22"/>
                <w:lang w:eastAsia="zh-CN"/>
                <w14:ligatures w14:val="none"/>
              </w:rPr>
              <w:t xml:space="preserve"> un mērķauditorija </w:t>
            </w:r>
          </w:p>
        </w:tc>
        <w:tc>
          <w:tcPr>
            <w:tcW w:w="986" w:type="dxa"/>
            <w:gridSpan w:val="2"/>
            <w:shd w:val="clear" w:color="auto" w:fill="EDEDED" w:themeFill="accent3" w:themeFillTint="33"/>
            <w:vAlign w:val="center"/>
          </w:tcPr>
          <w:p w14:paraId="3EFC3C1C" w14:textId="77777777" w:rsidR="004B423A" w:rsidRPr="00394C54" w:rsidRDefault="004B423A" w:rsidP="00F65EC7">
            <w:pPr>
              <w:suppressAutoHyphens/>
              <w:spacing w:before="60" w:after="60" w:line="240" w:lineRule="auto"/>
              <w:ind w:right="0" w:firstLine="0"/>
              <w:jc w:val="center"/>
              <w:rPr>
                <w:rFonts w:eastAsia="Calibri" w:cs="Times New Roman"/>
                <w:b/>
                <w:kern w:val="0"/>
                <w:sz w:val="22"/>
                <w:szCs w:val="22"/>
                <w:lang w:eastAsia="zh-CN"/>
                <w14:ligatures w14:val="none"/>
              </w:rPr>
            </w:pPr>
          </w:p>
        </w:tc>
      </w:tr>
      <w:tr w:rsidR="004B423A" w:rsidRPr="00394C54" w14:paraId="276F1F69" w14:textId="77777777" w:rsidTr="00F65EC7">
        <w:tc>
          <w:tcPr>
            <w:tcW w:w="567" w:type="dxa"/>
            <w:shd w:val="clear" w:color="auto" w:fill="auto"/>
            <w:vAlign w:val="center"/>
          </w:tcPr>
          <w:p w14:paraId="68609CA1" w14:textId="77777777" w:rsidR="004B423A" w:rsidRPr="00394C54" w:rsidRDefault="004B423A" w:rsidP="00F65EC7">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5D65C832" w14:textId="77777777" w:rsidR="004B423A" w:rsidRPr="00394C54" w:rsidRDefault="004B423A" w:rsidP="004B423A">
            <w:pPr>
              <w:numPr>
                <w:ilvl w:val="0"/>
                <w:numId w:val="1"/>
              </w:numPr>
              <w:suppressAutoHyphens/>
              <w:spacing w:after="0" w:line="240" w:lineRule="auto"/>
              <w:ind w:left="459" w:right="0"/>
              <w:contextualSpacing/>
              <w:rPr>
                <w:rFonts w:eastAsia="Calibri" w:cs="Times New Roman"/>
                <w:kern w:val="0"/>
                <w:sz w:val="22"/>
                <w:szCs w:val="22"/>
                <w:lang w:eastAsia="zh-CN"/>
                <w14:ligatures w14:val="none"/>
              </w:rPr>
            </w:pPr>
            <w:r w:rsidRPr="00394C54">
              <w:rPr>
                <w:rFonts w:eastAsia="Calibri" w:cs="Times New Roman"/>
                <w:sz w:val="22"/>
                <w:szCs w:val="22"/>
                <w:lang w:eastAsia="zh-CN"/>
              </w:rPr>
              <w:t>individuālais projekta mērķis ir konkrēts, izmērāms, reāli sasniedzams plānotā budžeta, laika un cilvēkresursu ziņā. Skaidri definēta mērķauditorija.</w:t>
            </w:r>
          </w:p>
        </w:tc>
        <w:tc>
          <w:tcPr>
            <w:tcW w:w="986" w:type="dxa"/>
            <w:gridSpan w:val="2"/>
            <w:shd w:val="clear" w:color="auto" w:fill="auto"/>
            <w:vAlign w:val="center"/>
          </w:tcPr>
          <w:p w14:paraId="24BDFBBC" w14:textId="77777777" w:rsidR="004B423A" w:rsidRPr="00394C54" w:rsidRDefault="004B423A" w:rsidP="00F65EC7">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2</w:t>
            </w:r>
          </w:p>
        </w:tc>
      </w:tr>
      <w:tr w:rsidR="004B423A" w:rsidRPr="00394C54" w14:paraId="0C2EAC23" w14:textId="77777777" w:rsidTr="00F65EC7">
        <w:tc>
          <w:tcPr>
            <w:tcW w:w="567" w:type="dxa"/>
            <w:shd w:val="clear" w:color="auto" w:fill="auto"/>
          </w:tcPr>
          <w:p w14:paraId="6D14B6E4" w14:textId="77777777" w:rsidR="004B423A" w:rsidRPr="00394C54" w:rsidRDefault="004B423A" w:rsidP="00F65EC7">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4EB92810" w14:textId="77777777" w:rsidR="004B423A" w:rsidRPr="00394C54" w:rsidRDefault="004B423A" w:rsidP="004B423A">
            <w:pPr>
              <w:numPr>
                <w:ilvl w:val="0"/>
                <w:numId w:val="1"/>
              </w:numPr>
              <w:suppressAutoHyphens/>
              <w:spacing w:after="0" w:line="240" w:lineRule="auto"/>
              <w:ind w:left="459"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individuālais projekta mērķis ir aprakstīts, bet nav izmērāms. Nekonkrētas norādes par laika un cilvēkresursiem mērķa sasniegšanai. Mērķauditorijas apraksts vispārīgs.</w:t>
            </w:r>
          </w:p>
        </w:tc>
        <w:tc>
          <w:tcPr>
            <w:tcW w:w="986" w:type="dxa"/>
            <w:gridSpan w:val="2"/>
            <w:shd w:val="clear" w:color="auto" w:fill="auto"/>
            <w:vAlign w:val="center"/>
          </w:tcPr>
          <w:p w14:paraId="3042C28F" w14:textId="77777777" w:rsidR="004B423A" w:rsidRPr="00394C54" w:rsidRDefault="004B423A" w:rsidP="00F65EC7">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1</w:t>
            </w:r>
          </w:p>
        </w:tc>
      </w:tr>
      <w:tr w:rsidR="004B423A" w:rsidRPr="00394C54" w14:paraId="7525A90B" w14:textId="77777777" w:rsidTr="00F65EC7">
        <w:tc>
          <w:tcPr>
            <w:tcW w:w="567" w:type="dxa"/>
            <w:shd w:val="clear" w:color="auto" w:fill="auto"/>
          </w:tcPr>
          <w:p w14:paraId="758E796D" w14:textId="77777777" w:rsidR="004B423A" w:rsidRPr="00394C54" w:rsidRDefault="004B423A" w:rsidP="00F65EC7">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75D54C12" w14:textId="77777777" w:rsidR="004B423A" w:rsidRPr="00872FE5" w:rsidRDefault="004B423A" w:rsidP="004B423A">
            <w:pPr>
              <w:numPr>
                <w:ilvl w:val="0"/>
                <w:numId w:val="1"/>
              </w:numPr>
              <w:suppressAutoHyphens/>
              <w:spacing w:after="0" w:line="240" w:lineRule="auto"/>
              <w:ind w:left="459"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 xml:space="preserve">projekta mērķis nekonkrēts, vispārīgs, nav sasniedzams projekta īstenošanas laikā. Mērķauditorijas apraksts nav norādīts vai tas ir vispārīgs, nekonkrēts. </w:t>
            </w:r>
            <w:r w:rsidRPr="00394C54">
              <w:rPr>
                <w:rFonts w:eastAsia="Calibri" w:cs="Times New Roman"/>
                <w:kern w:val="0"/>
                <w:sz w:val="22"/>
                <w:szCs w:val="22"/>
                <w:lang w:eastAsia="zh-CN"/>
                <w14:ligatures w14:val="none"/>
              </w:rPr>
              <w:br/>
              <w:t>(</w:t>
            </w:r>
            <w:r w:rsidRPr="00394C54">
              <w:rPr>
                <w:rFonts w:eastAsia="Calibri" w:cs="Times New Roman"/>
                <w:color w:val="FF0000"/>
                <w:kern w:val="0"/>
                <w:sz w:val="22"/>
                <w:szCs w:val="22"/>
                <w:lang w:eastAsia="zh-CN"/>
                <w14:ligatures w14:val="none"/>
              </w:rPr>
              <w:t>Ja tiek saņemta “0” – projekts tiek noraidīts</w:t>
            </w:r>
            <w:r w:rsidRPr="00394C54">
              <w:rPr>
                <w:rFonts w:eastAsia="Calibri" w:cs="Times New Roman"/>
                <w:kern w:val="0"/>
                <w:sz w:val="22"/>
                <w:szCs w:val="22"/>
                <w:lang w:eastAsia="zh-CN"/>
                <w14:ligatures w14:val="none"/>
              </w:rPr>
              <w:t>)</w:t>
            </w:r>
          </w:p>
        </w:tc>
        <w:tc>
          <w:tcPr>
            <w:tcW w:w="986" w:type="dxa"/>
            <w:gridSpan w:val="2"/>
            <w:shd w:val="clear" w:color="auto" w:fill="auto"/>
            <w:vAlign w:val="center"/>
          </w:tcPr>
          <w:p w14:paraId="12D449F3" w14:textId="77777777" w:rsidR="004B423A" w:rsidRPr="00394C54" w:rsidRDefault="004B423A" w:rsidP="00F65EC7">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0</w:t>
            </w:r>
          </w:p>
        </w:tc>
      </w:tr>
      <w:tr w:rsidR="004B423A" w:rsidRPr="00394C54" w14:paraId="427D5431" w14:textId="77777777" w:rsidTr="00F65EC7">
        <w:trPr>
          <w:gridAfter w:val="1"/>
          <w:wAfter w:w="19" w:type="dxa"/>
        </w:trPr>
        <w:tc>
          <w:tcPr>
            <w:tcW w:w="567" w:type="dxa"/>
            <w:shd w:val="clear" w:color="auto" w:fill="EDEDED" w:themeFill="accent3" w:themeFillTint="33"/>
            <w:vAlign w:val="center"/>
          </w:tcPr>
          <w:p w14:paraId="40D30CEC" w14:textId="77777777" w:rsidR="004B423A" w:rsidRPr="00394C54" w:rsidRDefault="004B423A" w:rsidP="00F65EC7">
            <w:pPr>
              <w:suppressAutoHyphens/>
              <w:spacing w:after="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3.</w:t>
            </w:r>
          </w:p>
        </w:tc>
        <w:tc>
          <w:tcPr>
            <w:tcW w:w="8364" w:type="dxa"/>
            <w:shd w:val="clear" w:color="auto" w:fill="EDEDED" w:themeFill="accent3" w:themeFillTint="33"/>
            <w:vAlign w:val="center"/>
          </w:tcPr>
          <w:p w14:paraId="7BA3925F" w14:textId="77777777" w:rsidR="004B423A" w:rsidRPr="00394C54" w:rsidRDefault="004B423A" w:rsidP="00F65EC7">
            <w:pPr>
              <w:suppressAutoHyphens/>
              <w:spacing w:after="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 xml:space="preserve">Projekta pieteikuma dokumenti </w:t>
            </w:r>
            <w:r w:rsidRPr="00394C54">
              <w:rPr>
                <w:rFonts w:eastAsia="Calibri" w:cs="Times New Roman"/>
                <w:bCs/>
                <w:kern w:val="0"/>
                <w:sz w:val="22"/>
                <w:szCs w:val="22"/>
                <w:lang w:eastAsia="zh-CN"/>
                <w14:ligatures w14:val="none"/>
              </w:rPr>
              <w:t>(punkti nesummējas)</w:t>
            </w:r>
          </w:p>
        </w:tc>
        <w:tc>
          <w:tcPr>
            <w:tcW w:w="967" w:type="dxa"/>
            <w:shd w:val="clear" w:color="auto" w:fill="EDEDED" w:themeFill="accent3" w:themeFillTint="33"/>
            <w:vAlign w:val="center"/>
          </w:tcPr>
          <w:p w14:paraId="4D334225" w14:textId="77777777" w:rsidR="004B423A" w:rsidRPr="00394C54" w:rsidRDefault="004B423A" w:rsidP="00F65EC7">
            <w:pPr>
              <w:suppressAutoHyphens/>
              <w:spacing w:before="60" w:after="60" w:line="240" w:lineRule="auto"/>
              <w:ind w:right="0" w:firstLine="0"/>
              <w:jc w:val="center"/>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w:t>
            </w:r>
          </w:p>
        </w:tc>
      </w:tr>
      <w:tr w:rsidR="004B423A" w:rsidRPr="00394C54" w14:paraId="52088DDE" w14:textId="77777777" w:rsidTr="00F65EC7">
        <w:trPr>
          <w:gridAfter w:val="1"/>
          <w:wAfter w:w="19" w:type="dxa"/>
        </w:trPr>
        <w:tc>
          <w:tcPr>
            <w:tcW w:w="567" w:type="dxa"/>
            <w:tcBorders>
              <w:top w:val="single" w:sz="4" w:space="0" w:color="auto"/>
              <w:left w:val="single" w:sz="4" w:space="0" w:color="auto"/>
              <w:bottom w:val="single" w:sz="4" w:space="0" w:color="auto"/>
              <w:right w:val="single" w:sz="4" w:space="0" w:color="auto"/>
            </w:tcBorders>
          </w:tcPr>
          <w:p w14:paraId="5D13B1F8" w14:textId="77777777" w:rsidR="004B423A" w:rsidRPr="00394C54" w:rsidRDefault="004B423A" w:rsidP="00F65EC7">
            <w:pPr>
              <w:suppressAutoHyphens/>
              <w:spacing w:after="0" w:line="256" w:lineRule="auto"/>
              <w:ind w:right="0" w:firstLine="0"/>
              <w:rPr>
                <w:rFonts w:eastAsia="Calibri" w:cs="Times New Roman"/>
                <w:kern w:val="0"/>
                <w:sz w:val="22"/>
                <w:szCs w:val="22"/>
                <w:lang w:eastAsia="zh-CN"/>
                <w14:ligatures w14:val="none"/>
              </w:rPr>
            </w:pPr>
          </w:p>
        </w:tc>
        <w:tc>
          <w:tcPr>
            <w:tcW w:w="8364" w:type="dxa"/>
            <w:tcBorders>
              <w:top w:val="single" w:sz="4" w:space="0" w:color="auto"/>
              <w:left w:val="single" w:sz="4" w:space="0" w:color="auto"/>
              <w:bottom w:val="single" w:sz="4" w:space="0" w:color="auto"/>
              <w:right w:val="single" w:sz="4" w:space="0" w:color="auto"/>
            </w:tcBorders>
            <w:hideMark/>
          </w:tcPr>
          <w:p w14:paraId="579F4C96" w14:textId="77777777" w:rsidR="004B423A" w:rsidRPr="00394C54" w:rsidRDefault="004B423A" w:rsidP="00F65EC7">
            <w:pPr>
              <w:suppressAutoHyphens/>
              <w:spacing w:before="60" w:after="60" w:line="240" w:lineRule="auto"/>
              <w:ind w:right="0" w:firstLine="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Projekta iesniegumam pievienoti visi nepieciešamie pavaddokumenti, kas noteikti MK 10.10.2023. noteikumos Nr.579.</w:t>
            </w:r>
          </w:p>
        </w:tc>
        <w:tc>
          <w:tcPr>
            <w:tcW w:w="967" w:type="dxa"/>
            <w:tcBorders>
              <w:top w:val="single" w:sz="4" w:space="0" w:color="auto"/>
              <w:left w:val="single" w:sz="4" w:space="0" w:color="auto"/>
              <w:bottom w:val="single" w:sz="4" w:space="0" w:color="auto"/>
              <w:right w:val="single" w:sz="4" w:space="0" w:color="auto"/>
            </w:tcBorders>
            <w:vAlign w:val="center"/>
            <w:hideMark/>
          </w:tcPr>
          <w:p w14:paraId="1549FA00" w14:textId="77777777" w:rsidR="004B423A" w:rsidRPr="00394C54" w:rsidRDefault="004B423A" w:rsidP="00F65EC7">
            <w:pPr>
              <w:suppressAutoHyphens/>
              <w:spacing w:after="0" w:line="256"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1</w:t>
            </w:r>
          </w:p>
        </w:tc>
      </w:tr>
      <w:tr w:rsidR="004B423A" w:rsidRPr="00394C54" w14:paraId="499B96A0" w14:textId="77777777" w:rsidTr="00F65EC7">
        <w:trPr>
          <w:gridAfter w:val="1"/>
          <w:wAfter w:w="19" w:type="dxa"/>
        </w:trPr>
        <w:tc>
          <w:tcPr>
            <w:tcW w:w="567" w:type="dxa"/>
            <w:tcBorders>
              <w:top w:val="single" w:sz="4" w:space="0" w:color="auto"/>
              <w:left w:val="single" w:sz="4" w:space="0" w:color="auto"/>
              <w:bottom w:val="single" w:sz="4" w:space="0" w:color="auto"/>
              <w:right w:val="single" w:sz="4" w:space="0" w:color="auto"/>
            </w:tcBorders>
          </w:tcPr>
          <w:p w14:paraId="2D375C82" w14:textId="77777777" w:rsidR="004B423A" w:rsidRPr="00394C54" w:rsidRDefault="004B423A" w:rsidP="00F65EC7">
            <w:pPr>
              <w:suppressAutoHyphens/>
              <w:spacing w:after="0" w:line="256" w:lineRule="auto"/>
              <w:ind w:right="0" w:firstLine="0"/>
              <w:rPr>
                <w:rFonts w:eastAsia="Calibri" w:cs="Times New Roman"/>
                <w:kern w:val="0"/>
                <w:sz w:val="22"/>
                <w:szCs w:val="22"/>
                <w:lang w:eastAsia="zh-CN"/>
                <w14:ligatures w14:val="none"/>
              </w:rPr>
            </w:pPr>
          </w:p>
        </w:tc>
        <w:tc>
          <w:tcPr>
            <w:tcW w:w="8364" w:type="dxa"/>
            <w:tcBorders>
              <w:top w:val="single" w:sz="4" w:space="0" w:color="auto"/>
              <w:left w:val="single" w:sz="4" w:space="0" w:color="auto"/>
              <w:bottom w:val="single" w:sz="4" w:space="0" w:color="auto"/>
              <w:right w:val="single" w:sz="4" w:space="0" w:color="auto"/>
            </w:tcBorders>
            <w:hideMark/>
          </w:tcPr>
          <w:p w14:paraId="3FE4BF6B" w14:textId="77777777" w:rsidR="004B423A" w:rsidRPr="00394C54" w:rsidRDefault="004B423A" w:rsidP="00F65EC7">
            <w:pPr>
              <w:suppressAutoHyphens/>
              <w:spacing w:before="60" w:after="60" w:line="240" w:lineRule="auto"/>
              <w:ind w:right="0" w:firstLine="0"/>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Projekta iesniegumam pievienoti visi nepieciešamie pavaddokumenti, kas noteikti MK 10.10.2023. noteikumos Nr.579</w:t>
            </w:r>
            <w:r>
              <w:rPr>
                <w:rFonts w:eastAsia="Calibri" w:cs="Times New Roman"/>
                <w:kern w:val="0"/>
                <w:sz w:val="22"/>
                <w:szCs w:val="22"/>
                <w:lang w:eastAsia="zh-CN"/>
                <w14:ligatures w14:val="none"/>
              </w:rPr>
              <w:t xml:space="preserve"> </w:t>
            </w:r>
            <w:r w:rsidRPr="00394C54">
              <w:rPr>
                <w:rFonts w:eastAsia="Calibri" w:cs="Times New Roman"/>
                <w:kern w:val="0"/>
                <w:sz w:val="22"/>
                <w:szCs w:val="22"/>
                <w:lang w:eastAsia="zh-CN"/>
                <w14:ligatures w14:val="none"/>
              </w:rPr>
              <w:t>Projektiem ar būvniecību iesniegti arī tie dokumenti, kurus saskaņā ar MK 10.10.2023. noteikumu Nr.579 36.punktu var iesniegt sešu mēnešu laikā pēc LAD lēmuma par projekta iesnieguma apstiprināšanu.</w:t>
            </w:r>
          </w:p>
        </w:tc>
        <w:tc>
          <w:tcPr>
            <w:tcW w:w="967" w:type="dxa"/>
            <w:tcBorders>
              <w:top w:val="single" w:sz="4" w:space="0" w:color="auto"/>
              <w:left w:val="single" w:sz="4" w:space="0" w:color="auto"/>
              <w:bottom w:val="single" w:sz="4" w:space="0" w:color="auto"/>
              <w:right w:val="single" w:sz="4" w:space="0" w:color="auto"/>
            </w:tcBorders>
            <w:vAlign w:val="center"/>
            <w:hideMark/>
          </w:tcPr>
          <w:p w14:paraId="45903DB1" w14:textId="77777777" w:rsidR="004B423A" w:rsidRPr="00394C54" w:rsidRDefault="004B423A" w:rsidP="00F65EC7">
            <w:pPr>
              <w:suppressAutoHyphens/>
              <w:spacing w:after="0" w:line="256"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2</w:t>
            </w:r>
          </w:p>
        </w:tc>
      </w:tr>
      <w:tr w:rsidR="004B423A" w:rsidRPr="00394C54" w14:paraId="0C170F62" w14:textId="77777777" w:rsidTr="00F65EC7">
        <w:trPr>
          <w:gridAfter w:val="1"/>
          <w:wAfter w:w="19" w:type="dxa"/>
        </w:trPr>
        <w:tc>
          <w:tcPr>
            <w:tcW w:w="567" w:type="dxa"/>
            <w:tcBorders>
              <w:top w:val="single" w:sz="4" w:space="0" w:color="auto"/>
              <w:left w:val="single" w:sz="4" w:space="0" w:color="auto"/>
              <w:bottom w:val="single" w:sz="4" w:space="0" w:color="auto"/>
              <w:right w:val="single" w:sz="4" w:space="0" w:color="auto"/>
            </w:tcBorders>
          </w:tcPr>
          <w:p w14:paraId="70EE6478" w14:textId="77777777" w:rsidR="004B423A" w:rsidRPr="00394C54" w:rsidRDefault="004B423A" w:rsidP="00F65EC7">
            <w:pPr>
              <w:suppressAutoHyphens/>
              <w:spacing w:after="0" w:line="256" w:lineRule="auto"/>
              <w:ind w:right="0" w:firstLine="0"/>
              <w:rPr>
                <w:rFonts w:eastAsia="Calibri" w:cs="Times New Roman"/>
                <w:kern w:val="0"/>
                <w:sz w:val="22"/>
                <w:szCs w:val="22"/>
                <w:lang w:eastAsia="zh-CN"/>
                <w14:ligatures w14:val="none"/>
              </w:rPr>
            </w:pPr>
          </w:p>
        </w:tc>
        <w:tc>
          <w:tcPr>
            <w:tcW w:w="8364" w:type="dxa"/>
            <w:tcBorders>
              <w:top w:val="single" w:sz="4" w:space="0" w:color="auto"/>
              <w:left w:val="single" w:sz="4" w:space="0" w:color="auto"/>
              <w:bottom w:val="single" w:sz="4" w:space="0" w:color="auto"/>
              <w:right w:val="single" w:sz="4" w:space="0" w:color="auto"/>
            </w:tcBorders>
            <w:hideMark/>
          </w:tcPr>
          <w:p w14:paraId="04914276" w14:textId="77777777" w:rsidR="004B423A" w:rsidRPr="00394C54" w:rsidRDefault="004B423A" w:rsidP="00F65EC7">
            <w:pPr>
              <w:suppressAutoHyphens/>
              <w:spacing w:before="60" w:after="60" w:line="257" w:lineRule="auto"/>
              <w:ind w:right="0" w:firstLine="0"/>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Nav iesniegti visi nepieciešamie dokumenti</w:t>
            </w:r>
          </w:p>
        </w:tc>
        <w:tc>
          <w:tcPr>
            <w:tcW w:w="967" w:type="dxa"/>
            <w:tcBorders>
              <w:top w:val="single" w:sz="4" w:space="0" w:color="auto"/>
              <w:left w:val="single" w:sz="4" w:space="0" w:color="auto"/>
              <w:bottom w:val="single" w:sz="4" w:space="0" w:color="auto"/>
              <w:right w:val="single" w:sz="4" w:space="0" w:color="auto"/>
            </w:tcBorders>
            <w:vAlign w:val="center"/>
            <w:hideMark/>
          </w:tcPr>
          <w:p w14:paraId="53AF6DE0" w14:textId="77777777" w:rsidR="004B423A" w:rsidRPr="00394C54" w:rsidRDefault="004B423A" w:rsidP="00F65EC7">
            <w:pPr>
              <w:suppressAutoHyphens/>
              <w:spacing w:after="0" w:line="256"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0</w:t>
            </w:r>
          </w:p>
        </w:tc>
      </w:tr>
      <w:tr w:rsidR="004B423A" w:rsidRPr="00394C54" w14:paraId="67D3FA52" w14:textId="77777777" w:rsidTr="00F65EC7">
        <w:tc>
          <w:tcPr>
            <w:tcW w:w="567" w:type="dxa"/>
            <w:tcBorders>
              <w:top w:val="single" w:sz="4" w:space="0" w:color="auto"/>
              <w:left w:val="single" w:sz="4" w:space="0" w:color="auto"/>
              <w:bottom w:val="single" w:sz="4" w:space="0" w:color="auto"/>
              <w:right w:val="single" w:sz="4" w:space="0" w:color="auto"/>
            </w:tcBorders>
          </w:tcPr>
          <w:p w14:paraId="6BB5D061" w14:textId="77777777" w:rsidR="004B423A" w:rsidRPr="00394C54" w:rsidRDefault="004B423A" w:rsidP="00F65EC7">
            <w:pPr>
              <w:suppressAutoHyphens/>
              <w:spacing w:after="0" w:line="256" w:lineRule="auto"/>
              <w:ind w:right="0" w:firstLine="0"/>
              <w:rPr>
                <w:rFonts w:eastAsia="Calibri" w:cs="Times New Roman"/>
                <w:kern w:val="0"/>
                <w:sz w:val="22"/>
                <w:szCs w:val="22"/>
                <w:lang w:eastAsia="zh-CN"/>
                <w14:ligatures w14:val="none"/>
              </w:rPr>
            </w:pPr>
          </w:p>
        </w:tc>
        <w:tc>
          <w:tcPr>
            <w:tcW w:w="9350" w:type="dxa"/>
            <w:gridSpan w:val="3"/>
            <w:tcBorders>
              <w:top w:val="single" w:sz="4" w:space="0" w:color="auto"/>
              <w:left w:val="single" w:sz="4" w:space="0" w:color="auto"/>
              <w:bottom w:val="single" w:sz="4" w:space="0" w:color="auto"/>
              <w:right w:val="single" w:sz="4" w:space="0" w:color="auto"/>
            </w:tcBorders>
          </w:tcPr>
          <w:p w14:paraId="390818C4" w14:textId="77777777" w:rsidR="004B423A" w:rsidRPr="00394C54" w:rsidRDefault="004B423A" w:rsidP="00F65EC7">
            <w:pPr>
              <w:suppressAutoHyphens/>
              <w:spacing w:after="0" w:line="256" w:lineRule="auto"/>
              <w:ind w:right="0" w:firstLine="0"/>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 Vērtējumu var samazināt par 0,5 punktiem:</w:t>
            </w:r>
          </w:p>
          <w:p w14:paraId="06AAF70A" w14:textId="77777777" w:rsidR="004B423A" w:rsidRPr="00394C54" w:rsidRDefault="004B423A" w:rsidP="00F65EC7">
            <w:pPr>
              <w:suppressAutoHyphens/>
              <w:spacing w:after="0" w:line="256" w:lineRule="auto"/>
              <w:ind w:right="0" w:firstLine="0"/>
              <w:jc w:val="both"/>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 xml:space="preserve">ja pievienotie dokumenti nav noformēti </w:t>
            </w:r>
            <w:r w:rsidRPr="00394C54">
              <w:rPr>
                <w:rFonts w:eastAsia="Times New Roman" w:cs="Times New Roman"/>
                <w:kern w:val="0"/>
                <w:sz w:val="22"/>
                <w:szCs w:val="22"/>
                <w:lang w:eastAsia="zh-CN"/>
                <w14:ligatures w14:val="none"/>
              </w:rPr>
              <w:t>atbilstoši normatīvajiem aktiem (MK 04.09.2018. noteikumi Nr.558 „Dokumentu izstrādāšanas un noformēšanas prasības”), t.sk. projekta iesniedzēja apliecinājumu un citu dokumentāciju nav parakstījis projekta iesniedzējs vai tā pilnvarota persona, projekta iesniegumam nav pievienots attiecīgs pilnvarojums. Iesniegtajai dokumentācijai ir zema salasāmības kvalitāte (skenētais dokuments ir izplūdis, daļēji ieskenēts vai ieskenēts pa lapām neapkopotā dokumentā u.tml.).</w:t>
            </w:r>
          </w:p>
        </w:tc>
      </w:tr>
      <w:tr w:rsidR="004B423A" w:rsidRPr="00394C54" w14:paraId="531018B4" w14:textId="77777777" w:rsidTr="00F65EC7">
        <w:trPr>
          <w:gridAfter w:val="1"/>
          <w:wAfter w:w="19" w:type="dxa"/>
          <w:trHeight w:val="306"/>
        </w:trPr>
        <w:tc>
          <w:tcPr>
            <w:tcW w:w="567" w:type="dxa"/>
            <w:shd w:val="clear" w:color="auto" w:fill="F2F2F2" w:themeFill="background1" w:themeFillShade="F2"/>
            <w:vAlign w:val="center"/>
          </w:tcPr>
          <w:p w14:paraId="4A3704C3" w14:textId="77777777" w:rsidR="004B423A" w:rsidRPr="00394C54" w:rsidRDefault="004B423A" w:rsidP="00F65EC7">
            <w:pPr>
              <w:suppressAutoHyphens/>
              <w:spacing w:after="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4.</w:t>
            </w:r>
          </w:p>
        </w:tc>
        <w:tc>
          <w:tcPr>
            <w:tcW w:w="8364" w:type="dxa"/>
            <w:shd w:val="clear" w:color="auto" w:fill="F2F2F2" w:themeFill="background1" w:themeFillShade="F2"/>
            <w:vAlign w:val="center"/>
          </w:tcPr>
          <w:p w14:paraId="3BBE9909" w14:textId="77777777" w:rsidR="004B423A" w:rsidRPr="00394C54" w:rsidRDefault="004B423A" w:rsidP="00F65EC7">
            <w:pPr>
              <w:suppressAutoHyphens/>
              <w:spacing w:after="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Projekta nepieciešamība un plānotais rezultāts</w:t>
            </w:r>
          </w:p>
        </w:tc>
        <w:tc>
          <w:tcPr>
            <w:tcW w:w="967" w:type="dxa"/>
            <w:shd w:val="clear" w:color="auto" w:fill="F2F2F2" w:themeFill="background1" w:themeFillShade="F2"/>
            <w:vAlign w:val="center"/>
          </w:tcPr>
          <w:p w14:paraId="1A01D333" w14:textId="77777777" w:rsidR="004B423A" w:rsidRPr="00394C54" w:rsidRDefault="004B423A" w:rsidP="00F65EC7">
            <w:pPr>
              <w:suppressAutoHyphens/>
              <w:spacing w:before="60" w:after="60" w:line="240" w:lineRule="auto"/>
              <w:ind w:right="0" w:firstLine="0"/>
              <w:jc w:val="center"/>
              <w:rPr>
                <w:rFonts w:eastAsia="Calibri" w:cs="Times New Roman"/>
                <w:b/>
                <w:kern w:val="0"/>
                <w:sz w:val="22"/>
                <w:szCs w:val="22"/>
                <w:lang w:eastAsia="zh-CN"/>
                <w14:ligatures w14:val="none"/>
              </w:rPr>
            </w:pPr>
          </w:p>
        </w:tc>
      </w:tr>
      <w:tr w:rsidR="004B423A" w:rsidRPr="00394C54" w14:paraId="3A1D7515" w14:textId="77777777" w:rsidTr="00F65EC7">
        <w:trPr>
          <w:gridAfter w:val="1"/>
          <w:wAfter w:w="19" w:type="dxa"/>
        </w:trPr>
        <w:tc>
          <w:tcPr>
            <w:tcW w:w="567" w:type="dxa"/>
          </w:tcPr>
          <w:p w14:paraId="2B908EAE" w14:textId="77777777" w:rsidR="004B423A" w:rsidRPr="00394C54" w:rsidRDefault="004B423A" w:rsidP="00F65EC7">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63BE6228" w14:textId="77777777" w:rsidR="004B423A" w:rsidRPr="00394C54" w:rsidRDefault="004B423A" w:rsidP="004B423A">
            <w:pPr>
              <w:numPr>
                <w:ilvl w:val="0"/>
                <w:numId w:val="1"/>
              </w:numPr>
              <w:suppressAutoHyphens/>
              <w:spacing w:after="0" w:line="240" w:lineRule="auto"/>
              <w:ind w:left="430"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pieteikumā skaidri aprakstītas problēmas, ko projekts paredz risināt un rezultātu, kādu vēlas sasniegt. Projekta pieteikumā vai pievienotajā dokumentā pamatota projekta aktualitāte vietējai sabiedrībai.</w:t>
            </w:r>
          </w:p>
        </w:tc>
        <w:tc>
          <w:tcPr>
            <w:tcW w:w="967" w:type="dxa"/>
            <w:vAlign w:val="center"/>
          </w:tcPr>
          <w:p w14:paraId="19C8742C" w14:textId="77777777" w:rsidR="004B423A" w:rsidRPr="00394C54" w:rsidRDefault="004B423A" w:rsidP="00F65EC7">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2</w:t>
            </w:r>
          </w:p>
        </w:tc>
      </w:tr>
      <w:tr w:rsidR="004B423A" w:rsidRPr="00394C54" w14:paraId="1513E0C9" w14:textId="77777777" w:rsidTr="00F65EC7">
        <w:trPr>
          <w:gridAfter w:val="1"/>
          <w:wAfter w:w="19" w:type="dxa"/>
        </w:trPr>
        <w:tc>
          <w:tcPr>
            <w:tcW w:w="567" w:type="dxa"/>
          </w:tcPr>
          <w:p w14:paraId="172169D8" w14:textId="77777777" w:rsidR="004B423A" w:rsidRPr="00394C54" w:rsidRDefault="004B423A" w:rsidP="00F65EC7">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77E63452" w14:textId="77777777" w:rsidR="004B423A" w:rsidRPr="00394C54" w:rsidRDefault="004B423A" w:rsidP="004B423A">
            <w:pPr>
              <w:numPr>
                <w:ilvl w:val="0"/>
                <w:numId w:val="1"/>
              </w:numPr>
              <w:suppressAutoHyphens/>
              <w:spacing w:after="0" w:line="240" w:lineRule="auto"/>
              <w:ind w:left="430"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pieteikumā aprakstītas problēmas, ko projekts paredz risināt, nepilnīgs apraksts projekta rezultātam. Projekta aktualitātei ir deklaratīvs apraksts.</w:t>
            </w:r>
          </w:p>
        </w:tc>
        <w:tc>
          <w:tcPr>
            <w:tcW w:w="967" w:type="dxa"/>
            <w:vAlign w:val="center"/>
          </w:tcPr>
          <w:p w14:paraId="5572181D" w14:textId="77777777" w:rsidR="004B423A" w:rsidRPr="00394C54" w:rsidRDefault="004B423A" w:rsidP="00F65EC7">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1</w:t>
            </w:r>
          </w:p>
        </w:tc>
      </w:tr>
      <w:tr w:rsidR="004B423A" w:rsidRPr="00394C54" w14:paraId="047797D8" w14:textId="77777777" w:rsidTr="00F65EC7">
        <w:trPr>
          <w:gridAfter w:val="1"/>
          <w:wAfter w:w="19" w:type="dxa"/>
        </w:trPr>
        <w:tc>
          <w:tcPr>
            <w:tcW w:w="567" w:type="dxa"/>
          </w:tcPr>
          <w:p w14:paraId="36A3471A" w14:textId="77777777" w:rsidR="004B423A" w:rsidRPr="00394C54" w:rsidRDefault="004B423A" w:rsidP="00F65EC7">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30EB803F" w14:textId="77777777" w:rsidR="004B423A" w:rsidRPr="00394C54" w:rsidRDefault="004B423A" w:rsidP="004B423A">
            <w:pPr>
              <w:numPr>
                <w:ilvl w:val="0"/>
                <w:numId w:val="1"/>
              </w:numPr>
              <w:suppressAutoHyphens/>
              <w:spacing w:after="0" w:line="240" w:lineRule="auto"/>
              <w:ind w:left="430"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 xml:space="preserve">pieteikumā neskaidri aprakstītas problēmas, ko projekts paredz risināt un nepilnīgs </w:t>
            </w:r>
            <w:r w:rsidRPr="00394C54">
              <w:rPr>
                <w:rFonts w:eastAsia="Calibri" w:cs="Times New Roman"/>
                <w:kern w:val="0"/>
                <w:sz w:val="22"/>
                <w:szCs w:val="22"/>
                <w:lang w:eastAsia="zh-CN"/>
                <w14:ligatures w14:val="none"/>
              </w:rPr>
              <w:lastRenderedPageBreak/>
              <w:t>apraksts projekta rezultātam. Nav pamatota projekta aktualitāte vietējai sabiedrībai.</w:t>
            </w:r>
          </w:p>
        </w:tc>
        <w:tc>
          <w:tcPr>
            <w:tcW w:w="967" w:type="dxa"/>
            <w:vAlign w:val="center"/>
          </w:tcPr>
          <w:p w14:paraId="55A3B585" w14:textId="77777777" w:rsidR="004B423A" w:rsidRPr="00394C54" w:rsidRDefault="004B423A" w:rsidP="00F65EC7">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lastRenderedPageBreak/>
              <w:t>0</w:t>
            </w:r>
          </w:p>
        </w:tc>
      </w:tr>
      <w:tr w:rsidR="004B423A" w:rsidRPr="00394C54" w14:paraId="6A42248C" w14:textId="77777777" w:rsidTr="00F65EC7">
        <w:trPr>
          <w:gridAfter w:val="1"/>
          <w:wAfter w:w="19" w:type="dxa"/>
          <w:trHeight w:val="343"/>
        </w:trPr>
        <w:tc>
          <w:tcPr>
            <w:tcW w:w="567" w:type="dxa"/>
            <w:shd w:val="clear" w:color="auto" w:fill="EDEDED" w:themeFill="accent3" w:themeFillTint="33"/>
            <w:vAlign w:val="center"/>
          </w:tcPr>
          <w:p w14:paraId="7B08FBDA" w14:textId="77777777" w:rsidR="004B423A" w:rsidRPr="00394C54" w:rsidRDefault="004B423A" w:rsidP="00F65EC7">
            <w:pPr>
              <w:suppressAutoHyphens/>
              <w:spacing w:after="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5.</w:t>
            </w:r>
          </w:p>
        </w:tc>
        <w:tc>
          <w:tcPr>
            <w:tcW w:w="8364" w:type="dxa"/>
            <w:shd w:val="clear" w:color="auto" w:fill="EDEDED" w:themeFill="accent3" w:themeFillTint="33"/>
          </w:tcPr>
          <w:p w14:paraId="22B2D7DA" w14:textId="77777777" w:rsidR="004B423A" w:rsidRPr="00394C54" w:rsidRDefault="004B423A" w:rsidP="00F65EC7">
            <w:pPr>
              <w:suppressAutoHyphens/>
              <w:spacing w:before="60" w:after="6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Projekta īstenošanas un ieviešanas riski</w:t>
            </w:r>
          </w:p>
        </w:tc>
        <w:tc>
          <w:tcPr>
            <w:tcW w:w="967" w:type="dxa"/>
            <w:shd w:val="clear" w:color="auto" w:fill="EDEDED" w:themeFill="accent3" w:themeFillTint="33"/>
          </w:tcPr>
          <w:p w14:paraId="420F9133" w14:textId="77777777" w:rsidR="004B423A" w:rsidRPr="00394C54" w:rsidRDefault="004B423A" w:rsidP="00F65EC7">
            <w:pPr>
              <w:suppressAutoHyphens/>
              <w:spacing w:after="0" w:line="240" w:lineRule="auto"/>
              <w:ind w:right="0" w:firstLine="0"/>
              <w:jc w:val="center"/>
              <w:rPr>
                <w:rFonts w:eastAsia="Calibri" w:cs="Times New Roman"/>
                <w:b/>
                <w:kern w:val="0"/>
                <w:sz w:val="22"/>
                <w:szCs w:val="22"/>
                <w:lang w:eastAsia="zh-CN"/>
                <w14:ligatures w14:val="none"/>
              </w:rPr>
            </w:pPr>
          </w:p>
        </w:tc>
      </w:tr>
      <w:tr w:rsidR="004B423A" w:rsidRPr="00394C54" w14:paraId="0F5FF9DD" w14:textId="77777777" w:rsidTr="00F65EC7">
        <w:trPr>
          <w:gridAfter w:val="1"/>
          <w:wAfter w:w="19" w:type="dxa"/>
        </w:trPr>
        <w:tc>
          <w:tcPr>
            <w:tcW w:w="567" w:type="dxa"/>
          </w:tcPr>
          <w:p w14:paraId="0680F298" w14:textId="77777777" w:rsidR="004B423A" w:rsidRPr="00394C54" w:rsidRDefault="004B423A" w:rsidP="00F65EC7">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1BE75BA1" w14:textId="77777777" w:rsidR="004B423A" w:rsidRPr="00394C54" w:rsidRDefault="004B423A" w:rsidP="00F65EC7">
            <w:pPr>
              <w:suppressAutoHyphens/>
              <w:spacing w:after="0" w:line="256" w:lineRule="auto"/>
              <w:ind w:left="317" w:right="0" w:firstLine="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1) identificēti un analizēti projekta īstenošanas riski vismaz šādā griezumā: finanšu, īstenošanas, rezultātu un uzraudzības rādītāju sasniegšanas, administrēšanas riski. Var būt norādīti arī citi riski;</w:t>
            </w:r>
            <w:r w:rsidRPr="00394C54">
              <w:rPr>
                <w:rFonts w:eastAsia="Calibri" w:cs="Times New Roman"/>
                <w:kern w:val="0"/>
                <w:sz w:val="22"/>
                <w:szCs w:val="22"/>
                <w:lang w:eastAsia="zh-CN"/>
                <w14:ligatures w14:val="none"/>
              </w:rPr>
              <w:br/>
              <w:t>2) sniegts katra riska apraksts, konkretizēta tā būtība, raksturoti apstākļi un iestāšanās varbūtība;</w:t>
            </w:r>
            <w:r w:rsidRPr="00394C54">
              <w:rPr>
                <w:rFonts w:eastAsia="Calibri" w:cs="Times New Roman"/>
                <w:kern w:val="0"/>
                <w:sz w:val="22"/>
                <w:szCs w:val="22"/>
                <w:lang w:eastAsia="zh-CN"/>
                <w14:ligatures w14:val="none"/>
              </w:rPr>
              <w:br/>
              <w:t>3) katram riskam ir norādīta tā ietekme (augsta, vidēja, zema) un risku iestāšanas varbūtība (augsta, vidēja, zema);</w:t>
            </w:r>
            <w:r w:rsidRPr="00394C54">
              <w:rPr>
                <w:rFonts w:eastAsia="Calibri" w:cs="Times New Roman"/>
                <w:kern w:val="0"/>
                <w:sz w:val="22"/>
                <w:szCs w:val="22"/>
                <w:lang w:eastAsia="zh-CN"/>
                <w14:ligatures w14:val="none"/>
              </w:rPr>
              <w:br/>
              <w:t>4) katram riskam ir norādīti plānotie un ieviešanas procesā esošie riska novēršanas/mazināšanas pasākumi, tai skaitā šo pasākumu īstenošanas biežums un par pasākumiem atbildīgās personas</w:t>
            </w:r>
          </w:p>
        </w:tc>
        <w:tc>
          <w:tcPr>
            <w:tcW w:w="967" w:type="dxa"/>
          </w:tcPr>
          <w:p w14:paraId="15B301FD" w14:textId="77777777" w:rsidR="004B423A" w:rsidRPr="00394C54" w:rsidRDefault="004B423A" w:rsidP="00F65EC7">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2</w:t>
            </w:r>
          </w:p>
        </w:tc>
      </w:tr>
      <w:tr w:rsidR="004B423A" w:rsidRPr="00394C54" w14:paraId="62ED6AC1" w14:textId="77777777" w:rsidTr="00F65EC7">
        <w:trPr>
          <w:gridAfter w:val="1"/>
          <w:wAfter w:w="19" w:type="dxa"/>
        </w:trPr>
        <w:tc>
          <w:tcPr>
            <w:tcW w:w="567" w:type="dxa"/>
          </w:tcPr>
          <w:p w14:paraId="70015A8A" w14:textId="77777777" w:rsidR="004B423A" w:rsidRPr="00394C54" w:rsidRDefault="004B423A" w:rsidP="00F65EC7">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7EFB565E" w14:textId="77777777" w:rsidR="004B423A" w:rsidRPr="00394C54" w:rsidRDefault="004B423A" w:rsidP="004B423A">
            <w:pPr>
              <w:numPr>
                <w:ilvl w:val="0"/>
                <w:numId w:val="1"/>
              </w:numPr>
              <w:suppressAutoHyphens/>
              <w:spacing w:after="0" w:line="256" w:lineRule="auto"/>
              <w:ind w:left="317"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Identificēti, bet daļēji vai nepilnīgi izvērtēti</w:t>
            </w:r>
          </w:p>
        </w:tc>
        <w:tc>
          <w:tcPr>
            <w:tcW w:w="967" w:type="dxa"/>
          </w:tcPr>
          <w:p w14:paraId="0B2D4645" w14:textId="77777777" w:rsidR="004B423A" w:rsidRPr="00394C54" w:rsidRDefault="004B423A" w:rsidP="00F65EC7">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1</w:t>
            </w:r>
          </w:p>
        </w:tc>
      </w:tr>
      <w:tr w:rsidR="004B423A" w:rsidRPr="00394C54" w14:paraId="0AF8D949" w14:textId="77777777" w:rsidTr="00F65EC7">
        <w:trPr>
          <w:gridAfter w:val="1"/>
          <w:wAfter w:w="19" w:type="dxa"/>
        </w:trPr>
        <w:tc>
          <w:tcPr>
            <w:tcW w:w="567" w:type="dxa"/>
          </w:tcPr>
          <w:p w14:paraId="492555F7" w14:textId="77777777" w:rsidR="004B423A" w:rsidRPr="00394C54" w:rsidRDefault="004B423A" w:rsidP="00F65EC7">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385FB521" w14:textId="77777777" w:rsidR="004B423A" w:rsidRPr="00394C54" w:rsidRDefault="004B423A" w:rsidP="004B423A">
            <w:pPr>
              <w:numPr>
                <w:ilvl w:val="0"/>
                <w:numId w:val="1"/>
              </w:numPr>
              <w:suppressAutoHyphens/>
              <w:spacing w:after="0" w:line="256" w:lineRule="auto"/>
              <w:ind w:left="317"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Identificēti, bet nav analizēti</w:t>
            </w:r>
          </w:p>
        </w:tc>
        <w:tc>
          <w:tcPr>
            <w:tcW w:w="967" w:type="dxa"/>
          </w:tcPr>
          <w:p w14:paraId="4AB48901" w14:textId="77777777" w:rsidR="004B423A" w:rsidRPr="00394C54" w:rsidRDefault="004B423A" w:rsidP="00F65EC7">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0</w:t>
            </w:r>
          </w:p>
        </w:tc>
      </w:tr>
      <w:tr w:rsidR="004B423A" w:rsidRPr="00394C54" w14:paraId="3DA6B10B" w14:textId="77777777" w:rsidTr="00F65EC7">
        <w:trPr>
          <w:gridAfter w:val="1"/>
          <w:wAfter w:w="19" w:type="dxa"/>
          <w:trHeight w:val="70"/>
        </w:trPr>
        <w:tc>
          <w:tcPr>
            <w:tcW w:w="567" w:type="dxa"/>
            <w:shd w:val="clear" w:color="auto" w:fill="F2F2F2" w:themeFill="background1" w:themeFillShade="F2"/>
            <w:vAlign w:val="center"/>
          </w:tcPr>
          <w:p w14:paraId="07B48AE8" w14:textId="77777777" w:rsidR="004B423A" w:rsidRPr="00394C54" w:rsidRDefault="004B423A" w:rsidP="00F65EC7">
            <w:pPr>
              <w:suppressAutoHyphens/>
              <w:spacing w:after="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6.</w:t>
            </w:r>
          </w:p>
        </w:tc>
        <w:tc>
          <w:tcPr>
            <w:tcW w:w="8364" w:type="dxa"/>
            <w:shd w:val="clear" w:color="auto" w:fill="F2F2F2" w:themeFill="background1" w:themeFillShade="F2"/>
            <w:vAlign w:val="center"/>
          </w:tcPr>
          <w:p w14:paraId="3441A167" w14:textId="77777777" w:rsidR="004B423A" w:rsidRPr="00394C54" w:rsidRDefault="004B423A" w:rsidP="00F65EC7">
            <w:pPr>
              <w:suppressAutoHyphens/>
              <w:spacing w:after="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Vides resursu izmantošana un saglabāšana</w:t>
            </w:r>
          </w:p>
        </w:tc>
        <w:tc>
          <w:tcPr>
            <w:tcW w:w="967" w:type="dxa"/>
            <w:shd w:val="clear" w:color="auto" w:fill="F2F2F2" w:themeFill="background1" w:themeFillShade="F2"/>
            <w:vAlign w:val="center"/>
          </w:tcPr>
          <w:p w14:paraId="54D9ABF5" w14:textId="77777777" w:rsidR="004B423A" w:rsidRPr="00394C54" w:rsidRDefault="004B423A" w:rsidP="00F65EC7">
            <w:pPr>
              <w:suppressAutoHyphens/>
              <w:spacing w:before="60" w:after="60" w:line="240" w:lineRule="auto"/>
              <w:ind w:right="0" w:firstLine="0"/>
              <w:jc w:val="center"/>
              <w:rPr>
                <w:rFonts w:eastAsia="Calibri" w:cs="Times New Roman"/>
                <w:b/>
                <w:kern w:val="0"/>
                <w:sz w:val="22"/>
                <w:szCs w:val="22"/>
                <w:lang w:eastAsia="zh-CN"/>
                <w14:ligatures w14:val="none"/>
              </w:rPr>
            </w:pPr>
          </w:p>
        </w:tc>
      </w:tr>
      <w:tr w:rsidR="004B423A" w:rsidRPr="00394C54" w14:paraId="17373BF3" w14:textId="77777777" w:rsidTr="00F65EC7">
        <w:trPr>
          <w:gridAfter w:val="1"/>
          <w:wAfter w:w="19" w:type="dxa"/>
          <w:trHeight w:val="70"/>
        </w:trPr>
        <w:tc>
          <w:tcPr>
            <w:tcW w:w="567" w:type="dxa"/>
            <w:shd w:val="clear" w:color="auto" w:fill="F2F2F2" w:themeFill="background1" w:themeFillShade="F2"/>
          </w:tcPr>
          <w:p w14:paraId="3EE2C112" w14:textId="77777777" w:rsidR="004B423A" w:rsidRPr="00394C54" w:rsidRDefault="004B423A" w:rsidP="00F65EC7">
            <w:pPr>
              <w:suppressAutoHyphens/>
              <w:spacing w:after="0" w:line="240" w:lineRule="auto"/>
              <w:ind w:right="0" w:firstLine="0"/>
              <w:jc w:val="both"/>
              <w:rPr>
                <w:rFonts w:eastAsia="Calibri" w:cs="Times New Roman"/>
                <w:kern w:val="0"/>
                <w:sz w:val="22"/>
                <w:szCs w:val="22"/>
                <w:lang w:eastAsia="zh-CN"/>
                <w14:ligatures w14:val="none"/>
              </w:rPr>
            </w:pPr>
          </w:p>
        </w:tc>
        <w:tc>
          <w:tcPr>
            <w:tcW w:w="8364" w:type="dxa"/>
            <w:shd w:val="clear" w:color="auto" w:fill="F2F2F2" w:themeFill="background1" w:themeFillShade="F2"/>
          </w:tcPr>
          <w:p w14:paraId="1C15B3B9" w14:textId="77777777" w:rsidR="004B423A" w:rsidRPr="00394C54" w:rsidRDefault="004B423A" w:rsidP="00F65EC7">
            <w:pPr>
              <w:suppressAutoHyphens/>
              <w:spacing w:after="0" w:line="240" w:lineRule="auto"/>
              <w:ind w:right="0" w:firstLine="0"/>
              <w:jc w:val="both"/>
              <w:rPr>
                <w:rFonts w:eastAsia="Calibri" w:cs="Times New Roman"/>
                <w:kern w:val="0"/>
                <w:sz w:val="22"/>
                <w:szCs w:val="22"/>
                <w:lang w:eastAsia="zh-CN"/>
                <w14:ligatures w14:val="none"/>
              </w:rPr>
            </w:pPr>
            <w:r w:rsidRPr="00394C54">
              <w:rPr>
                <w:rFonts w:eastAsia="Calibri" w:cs="Times New Roman"/>
                <w:bCs/>
                <w:kern w:val="0"/>
                <w:sz w:val="22"/>
                <w:szCs w:val="22"/>
                <w:lang w:eastAsia="zh-CN"/>
                <w14:ligatures w14:val="none"/>
              </w:rPr>
              <w:t>Videi draudzīgās tehnoloģijas, ilgtspējīgāka un videi nekaitīgāka ražošanas ciklu nodrošināšana, tīrāku enerģijas avotu izmantošana, piesārņojuma samazināšanā un novēršanā</w:t>
            </w:r>
          </w:p>
        </w:tc>
        <w:tc>
          <w:tcPr>
            <w:tcW w:w="967" w:type="dxa"/>
            <w:shd w:val="clear" w:color="auto" w:fill="F2F2F2" w:themeFill="background1" w:themeFillShade="F2"/>
          </w:tcPr>
          <w:p w14:paraId="079C6E11" w14:textId="77777777" w:rsidR="004B423A" w:rsidRPr="00394C54" w:rsidRDefault="004B423A" w:rsidP="00F65EC7">
            <w:pPr>
              <w:suppressAutoHyphens/>
              <w:spacing w:after="0" w:line="240" w:lineRule="auto"/>
              <w:ind w:right="0" w:firstLine="0"/>
              <w:jc w:val="both"/>
              <w:rPr>
                <w:rFonts w:eastAsia="Calibri" w:cs="Times New Roman"/>
                <w:kern w:val="0"/>
                <w:sz w:val="22"/>
                <w:szCs w:val="22"/>
                <w:lang w:eastAsia="zh-CN"/>
                <w14:ligatures w14:val="none"/>
              </w:rPr>
            </w:pPr>
          </w:p>
        </w:tc>
      </w:tr>
      <w:tr w:rsidR="004B423A" w:rsidRPr="00394C54" w14:paraId="2823F809" w14:textId="77777777" w:rsidTr="00F65EC7">
        <w:trPr>
          <w:gridAfter w:val="1"/>
          <w:wAfter w:w="19" w:type="dxa"/>
          <w:trHeight w:val="70"/>
        </w:trPr>
        <w:tc>
          <w:tcPr>
            <w:tcW w:w="567" w:type="dxa"/>
          </w:tcPr>
          <w:p w14:paraId="3D038E7A" w14:textId="77777777" w:rsidR="004B423A" w:rsidRPr="00394C54" w:rsidRDefault="004B423A" w:rsidP="00F65EC7">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4C7DB6CF" w14:textId="77777777" w:rsidR="004B423A" w:rsidRPr="00394C54" w:rsidRDefault="004B423A" w:rsidP="004B423A">
            <w:pPr>
              <w:numPr>
                <w:ilvl w:val="0"/>
                <w:numId w:val="1"/>
              </w:numPr>
              <w:suppressAutoHyphens/>
              <w:spacing w:after="0" w:line="240" w:lineRule="auto"/>
              <w:ind w:left="317"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projekts pilnībā vērsts uz vides resursu saglabāšanu</w:t>
            </w:r>
          </w:p>
        </w:tc>
        <w:tc>
          <w:tcPr>
            <w:tcW w:w="967" w:type="dxa"/>
            <w:vAlign w:val="center"/>
          </w:tcPr>
          <w:p w14:paraId="0DDB10E6" w14:textId="77777777" w:rsidR="004B423A" w:rsidRPr="00394C54" w:rsidRDefault="004B423A" w:rsidP="00F65EC7">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2</w:t>
            </w:r>
          </w:p>
        </w:tc>
      </w:tr>
      <w:tr w:rsidR="004B423A" w:rsidRPr="00394C54" w14:paraId="7B92D177" w14:textId="77777777" w:rsidTr="00F65EC7">
        <w:trPr>
          <w:gridAfter w:val="1"/>
          <w:wAfter w:w="19" w:type="dxa"/>
          <w:trHeight w:val="70"/>
        </w:trPr>
        <w:tc>
          <w:tcPr>
            <w:tcW w:w="567" w:type="dxa"/>
          </w:tcPr>
          <w:p w14:paraId="06EF38C1" w14:textId="77777777" w:rsidR="004B423A" w:rsidRPr="00394C54" w:rsidRDefault="004B423A" w:rsidP="00F65EC7">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22610288" w14:textId="77777777" w:rsidR="004B423A" w:rsidRPr="00394C54" w:rsidRDefault="004B423A" w:rsidP="004B423A">
            <w:pPr>
              <w:numPr>
                <w:ilvl w:val="0"/>
                <w:numId w:val="1"/>
              </w:numPr>
              <w:suppressAutoHyphens/>
              <w:spacing w:after="0" w:line="240" w:lineRule="auto"/>
              <w:ind w:left="317"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projekts daļēji vērsts uz vides resursu saglabāšanu</w:t>
            </w:r>
          </w:p>
        </w:tc>
        <w:tc>
          <w:tcPr>
            <w:tcW w:w="967" w:type="dxa"/>
            <w:vAlign w:val="center"/>
          </w:tcPr>
          <w:p w14:paraId="7EAADAA4" w14:textId="77777777" w:rsidR="004B423A" w:rsidRPr="00394C54" w:rsidRDefault="004B423A" w:rsidP="00F65EC7">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1</w:t>
            </w:r>
          </w:p>
        </w:tc>
      </w:tr>
      <w:tr w:rsidR="004B423A" w:rsidRPr="00394C54" w14:paraId="695136A2" w14:textId="77777777" w:rsidTr="00F65EC7">
        <w:trPr>
          <w:gridAfter w:val="1"/>
          <w:wAfter w:w="19" w:type="dxa"/>
          <w:trHeight w:val="70"/>
        </w:trPr>
        <w:tc>
          <w:tcPr>
            <w:tcW w:w="567" w:type="dxa"/>
          </w:tcPr>
          <w:p w14:paraId="4A7AC73A" w14:textId="77777777" w:rsidR="004B423A" w:rsidRPr="00394C54" w:rsidRDefault="004B423A" w:rsidP="00F65EC7">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6339E5CB" w14:textId="77777777" w:rsidR="004B423A" w:rsidRPr="00394C54" w:rsidRDefault="004B423A" w:rsidP="004B423A">
            <w:pPr>
              <w:numPr>
                <w:ilvl w:val="0"/>
                <w:numId w:val="1"/>
              </w:numPr>
              <w:suppressAutoHyphens/>
              <w:spacing w:after="0" w:line="240" w:lineRule="auto"/>
              <w:ind w:left="317"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projekts nav vērsts uz vides resursu saglabāšanu</w:t>
            </w:r>
          </w:p>
        </w:tc>
        <w:tc>
          <w:tcPr>
            <w:tcW w:w="967" w:type="dxa"/>
            <w:vAlign w:val="center"/>
          </w:tcPr>
          <w:p w14:paraId="3F3181E6" w14:textId="77777777" w:rsidR="004B423A" w:rsidRPr="00394C54" w:rsidRDefault="004B423A" w:rsidP="00F65EC7">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0</w:t>
            </w:r>
          </w:p>
        </w:tc>
      </w:tr>
      <w:tr w:rsidR="004B423A" w:rsidRPr="00394C54" w14:paraId="15853CB1" w14:textId="77777777" w:rsidTr="00F65EC7">
        <w:trPr>
          <w:gridAfter w:val="1"/>
          <w:wAfter w:w="19" w:type="dxa"/>
          <w:trHeight w:val="70"/>
        </w:trPr>
        <w:tc>
          <w:tcPr>
            <w:tcW w:w="567" w:type="dxa"/>
            <w:shd w:val="clear" w:color="auto" w:fill="F2F2F2" w:themeFill="background1" w:themeFillShade="F2"/>
            <w:vAlign w:val="center"/>
          </w:tcPr>
          <w:p w14:paraId="6BA9DC23" w14:textId="77777777" w:rsidR="004B423A" w:rsidRPr="00394C54" w:rsidRDefault="004B423A" w:rsidP="00F65EC7">
            <w:pPr>
              <w:suppressAutoHyphens/>
              <w:spacing w:after="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7.</w:t>
            </w:r>
          </w:p>
        </w:tc>
        <w:tc>
          <w:tcPr>
            <w:tcW w:w="8364" w:type="dxa"/>
            <w:shd w:val="clear" w:color="auto" w:fill="F2F2F2" w:themeFill="background1" w:themeFillShade="F2"/>
          </w:tcPr>
          <w:p w14:paraId="6E6F0B25" w14:textId="77777777" w:rsidR="004B423A" w:rsidRPr="00394C54" w:rsidRDefault="004B423A" w:rsidP="00F65EC7">
            <w:pPr>
              <w:suppressAutoHyphens/>
              <w:spacing w:before="60" w:after="6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Projekta budžeta pārskatāmība un detalizācija</w:t>
            </w:r>
          </w:p>
        </w:tc>
        <w:tc>
          <w:tcPr>
            <w:tcW w:w="967" w:type="dxa"/>
            <w:shd w:val="clear" w:color="auto" w:fill="F2F2F2" w:themeFill="background1" w:themeFillShade="F2"/>
            <w:vAlign w:val="center"/>
          </w:tcPr>
          <w:p w14:paraId="350B81F4" w14:textId="77777777" w:rsidR="004B423A" w:rsidRPr="00394C54" w:rsidRDefault="004B423A" w:rsidP="00F65EC7">
            <w:pPr>
              <w:suppressAutoHyphens/>
              <w:spacing w:after="0" w:line="240" w:lineRule="auto"/>
              <w:ind w:right="0" w:firstLine="0"/>
              <w:jc w:val="center"/>
              <w:rPr>
                <w:rFonts w:eastAsia="Calibri" w:cs="Times New Roman"/>
                <w:b/>
                <w:kern w:val="0"/>
                <w:sz w:val="22"/>
                <w:szCs w:val="22"/>
                <w:lang w:eastAsia="zh-CN"/>
                <w14:ligatures w14:val="none"/>
              </w:rPr>
            </w:pPr>
          </w:p>
        </w:tc>
      </w:tr>
      <w:tr w:rsidR="004B423A" w:rsidRPr="00394C54" w14:paraId="4C4D01FB" w14:textId="77777777" w:rsidTr="00F65EC7">
        <w:trPr>
          <w:gridAfter w:val="1"/>
          <w:wAfter w:w="19" w:type="dxa"/>
        </w:trPr>
        <w:tc>
          <w:tcPr>
            <w:tcW w:w="567" w:type="dxa"/>
          </w:tcPr>
          <w:p w14:paraId="33761DFB" w14:textId="77777777" w:rsidR="004B423A" w:rsidRPr="00394C54" w:rsidRDefault="004B423A" w:rsidP="00F65EC7">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5568EB31" w14:textId="77777777" w:rsidR="004B423A" w:rsidRPr="00394C54" w:rsidRDefault="004B423A" w:rsidP="004B423A">
            <w:pPr>
              <w:numPr>
                <w:ilvl w:val="0"/>
                <w:numId w:val="1"/>
              </w:numPr>
              <w:suppressAutoHyphens/>
              <w:spacing w:after="0" w:line="240" w:lineRule="auto"/>
              <w:ind w:left="317"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 xml:space="preserve">projekta budžets ir detalizēti atspoguļots, plānotās izmaksas ir pamatotas un orientētas uz mērķa sasniegšanu </w:t>
            </w:r>
          </w:p>
        </w:tc>
        <w:tc>
          <w:tcPr>
            <w:tcW w:w="967" w:type="dxa"/>
            <w:vAlign w:val="center"/>
          </w:tcPr>
          <w:p w14:paraId="35139BCE" w14:textId="77777777" w:rsidR="004B423A" w:rsidRPr="00394C54" w:rsidRDefault="004B423A" w:rsidP="00F65EC7">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2</w:t>
            </w:r>
          </w:p>
        </w:tc>
      </w:tr>
      <w:tr w:rsidR="004B423A" w:rsidRPr="00394C54" w14:paraId="75AE3DE4" w14:textId="77777777" w:rsidTr="00F65EC7">
        <w:trPr>
          <w:gridAfter w:val="1"/>
          <w:wAfter w:w="19" w:type="dxa"/>
        </w:trPr>
        <w:tc>
          <w:tcPr>
            <w:tcW w:w="567" w:type="dxa"/>
          </w:tcPr>
          <w:p w14:paraId="4151D359" w14:textId="77777777" w:rsidR="004B423A" w:rsidRPr="00394C54" w:rsidRDefault="004B423A" w:rsidP="00F65EC7">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7B25DD03" w14:textId="77777777" w:rsidR="004B423A" w:rsidRPr="00394C54" w:rsidRDefault="004B423A" w:rsidP="004B423A">
            <w:pPr>
              <w:numPr>
                <w:ilvl w:val="0"/>
                <w:numId w:val="1"/>
              </w:numPr>
              <w:suppressAutoHyphens/>
              <w:spacing w:after="0" w:line="240" w:lineRule="auto"/>
              <w:ind w:left="317"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projekta budžets atspoguļots nepilnīgi un/vai plānotās izmaksas daļēji pamatotas un orientētas uz plānotā mērķa sasniegšanu</w:t>
            </w:r>
          </w:p>
        </w:tc>
        <w:tc>
          <w:tcPr>
            <w:tcW w:w="967" w:type="dxa"/>
            <w:vAlign w:val="center"/>
          </w:tcPr>
          <w:p w14:paraId="769CBA91" w14:textId="77777777" w:rsidR="004B423A" w:rsidRPr="00394C54" w:rsidRDefault="004B423A" w:rsidP="00F65EC7">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1</w:t>
            </w:r>
          </w:p>
        </w:tc>
      </w:tr>
      <w:tr w:rsidR="004B423A" w:rsidRPr="00394C54" w14:paraId="3D1A11AF" w14:textId="77777777" w:rsidTr="00F65EC7">
        <w:trPr>
          <w:gridAfter w:val="1"/>
          <w:wAfter w:w="19" w:type="dxa"/>
        </w:trPr>
        <w:tc>
          <w:tcPr>
            <w:tcW w:w="567" w:type="dxa"/>
          </w:tcPr>
          <w:p w14:paraId="38893F5A" w14:textId="77777777" w:rsidR="004B423A" w:rsidRPr="00394C54" w:rsidRDefault="004B423A" w:rsidP="00F65EC7">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04502C5A" w14:textId="77777777" w:rsidR="004B423A" w:rsidRPr="00394C54" w:rsidRDefault="004B423A" w:rsidP="004B423A">
            <w:pPr>
              <w:numPr>
                <w:ilvl w:val="0"/>
                <w:numId w:val="1"/>
              </w:numPr>
              <w:suppressAutoHyphens/>
              <w:spacing w:after="0" w:line="240" w:lineRule="auto"/>
              <w:ind w:left="317"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plānotās izmaksas nav pamatotas un/vai orientētas uz plānotā mērķa sasniegšanu</w:t>
            </w:r>
          </w:p>
        </w:tc>
        <w:tc>
          <w:tcPr>
            <w:tcW w:w="967" w:type="dxa"/>
            <w:vAlign w:val="center"/>
          </w:tcPr>
          <w:p w14:paraId="12C22535" w14:textId="77777777" w:rsidR="004B423A" w:rsidRPr="00394C54" w:rsidRDefault="004B423A" w:rsidP="00F65EC7">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0</w:t>
            </w:r>
          </w:p>
        </w:tc>
      </w:tr>
      <w:tr w:rsidR="004B423A" w:rsidRPr="00394C54" w14:paraId="3850DB71" w14:textId="77777777" w:rsidTr="00F65EC7">
        <w:trPr>
          <w:gridAfter w:val="1"/>
          <w:wAfter w:w="19" w:type="dxa"/>
          <w:trHeight w:val="380"/>
        </w:trPr>
        <w:tc>
          <w:tcPr>
            <w:tcW w:w="567" w:type="dxa"/>
            <w:shd w:val="clear" w:color="auto" w:fill="F2F2F2" w:themeFill="background1" w:themeFillShade="F2"/>
            <w:vAlign w:val="center"/>
          </w:tcPr>
          <w:p w14:paraId="2C253F97" w14:textId="77777777" w:rsidR="004B423A" w:rsidRPr="00394C54" w:rsidRDefault="004B423A" w:rsidP="00F65EC7">
            <w:pPr>
              <w:suppressAutoHyphens/>
              <w:spacing w:after="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8.</w:t>
            </w:r>
          </w:p>
        </w:tc>
        <w:tc>
          <w:tcPr>
            <w:tcW w:w="8364" w:type="dxa"/>
            <w:shd w:val="clear" w:color="auto" w:fill="F2F2F2" w:themeFill="background1" w:themeFillShade="F2"/>
            <w:vAlign w:val="center"/>
          </w:tcPr>
          <w:p w14:paraId="2C05559B" w14:textId="77777777" w:rsidR="004B423A" w:rsidRPr="00394C54" w:rsidRDefault="004B423A" w:rsidP="00F65EC7">
            <w:pPr>
              <w:suppressAutoHyphens/>
              <w:spacing w:after="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Projekta inovācija</w:t>
            </w:r>
          </w:p>
        </w:tc>
        <w:tc>
          <w:tcPr>
            <w:tcW w:w="967" w:type="dxa"/>
            <w:shd w:val="clear" w:color="auto" w:fill="F2F2F2" w:themeFill="background1" w:themeFillShade="F2"/>
            <w:vAlign w:val="center"/>
          </w:tcPr>
          <w:p w14:paraId="63B1D54D" w14:textId="77777777" w:rsidR="004B423A" w:rsidRPr="00394C54" w:rsidRDefault="004B423A" w:rsidP="00F65EC7">
            <w:pPr>
              <w:suppressAutoHyphens/>
              <w:spacing w:after="0" w:line="240" w:lineRule="auto"/>
              <w:ind w:right="0" w:firstLine="0"/>
              <w:jc w:val="center"/>
              <w:rPr>
                <w:rFonts w:eastAsia="Calibri" w:cs="Times New Roman"/>
                <w:b/>
                <w:kern w:val="0"/>
                <w:sz w:val="22"/>
                <w:szCs w:val="22"/>
                <w:lang w:eastAsia="zh-CN"/>
                <w14:ligatures w14:val="none"/>
              </w:rPr>
            </w:pPr>
          </w:p>
        </w:tc>
      </w:tr>
      <w:tr w:rsidR="004B423A" w:rsidRPr="00394C54" w14:paraId="6D32BDF2" w14:textId="77777777" w:rsidTr="00F65EC7">
        <w:trPr>
          <w:gridAfter w:val="1"/>
          <w:wAfter w:w="19" w:type="dxa"/>
        </w:trPr>
        <w:tc>
          <w:tcPr>
            <w:tcW w:w="567" w:type="dxa"/>
            <w:tcBorders>
              <w:top w:val="single" w:sz="4" w:space="0" w:color="auto"/>
              <w:left w:val="single" w:sz="4" w:space="0" w:color="auto"/>
              <w:bottom w:val="single" w:sz="4" w:space="0" w:color="auto"/>
              <w:right w:val="single" w:sz="4" w:space="0" w:color="auto"/>
            </w:tcBorders>
            <w:vAlign w:val="center"/>
          </w:tcPr>
          <w:p w14:paraId="10FF4A2E" w14:textId="77777777" w:rsidR="004B423A" w:rsidRPr="00394C54" w:rsidRDefault="004B423A" w:rsidP="00F65EC7">
            <w:pPr>
              <w:suppressAutoHyphens/>
              <w:spacing w:after="0" w:line="256" w:lineRule="auto"/>
              <w:ind w:right="0" w:firstLine="0"/>
              <w:rPr>
                <w:rFonts w:eastAsia="Calibri" w:cs="Times New Roman"/>
                <w:kern w:val="0"/>
                <w:sz w:val="22"/>
                <w:szCs w:val="22"/>
                <w:lang w:eastAsia="zh-CN"/>
                <w14:ligatures w14:val="none"/>
              </w:rPr>
            </w:pPr>
          </w:p>
        </w:tc>
        <w:tc>
          <w:tcPr>
            <w:tcW w:w="8364" w:type="dxa"/>
            <w:tcBorders>
              <w:top w:val="single" w:sz="4" w:space="0" w:color="auto"/>
              <w:left w:val="single" w:sz="4" w:space="0" w:color="auto"/>
              <w:bottom w:val="single" w:sz="4" w:space="0" w:color="auto"/>
              <w:right w:val="single" w:sz="4" w:space="0" w:color="auto"/>
            </w:tcBorders>
            <w:vAlign w:val="center"/>
            <w:hideMark/>
          </w:tcPr>
          <w:p w14:paraId="2CCD8F2B" w14:textId="77777777" w:rsidR="004B423A" w:rsidRPr="00394C54" w:rsidRDefault="004B423A" w:rsidP="004B423A">
            <w:pPr>
              <w:numPr>
                <w:ilvl w:val="0"/>
                <w:numId w:val="1"/>
              </w:numPr>
              <w:suppressAutoHyphens/>
              <w:spacing w:after="0" w:line="256" w:lineRule="auto"/>
              <w:ind w:left="317"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projekta pasākums kopumā ir inovatīvs</w:t>
            </w:r>
          </w:p>
        </w:tc>
        <w:tc>
          <w:tcPr>
            <w:tcW w:w="967" w:type="dxa"/>
            <w:tcBorders>
              <w:top w:val="single" w:sz="4" w:space="0" w:color="auto"/>
              <w:left w:val="single" w:sz="4" w:space="0" w:color="auto"/>
              <w:bottom w:val="single" w:sz="4" w:space="0" w:color="auto"/>
              <w:right w:val="single" w:sz="4" w:space="0" w:color="auto"/>
            </w:tcBorders>
            <w:vAlign w:val="center"/>
            <w:hideMark/>
          </w:tcPr>
          <w:p w14:paraId="64FA30E5" w14:textId="77777777" w:rsidR="004B423A" w:rsidRPr="00394C54" w:rsidRDefault="004B423A" w:rsidP="00F65EC7">
            <w:pPr>
              <w:suppressAutoHyphens/>
              <w:spacing w:before="60" w:after="60" w:line="256"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2</w:t>
            </w:r>
          </w:p>
        </w:tc>
      </w:tr>
      <w:tr w:rsidR="004B423A" w:rsidRPr="00394C54" w14:paraId="58CD2254" w14:textId="77777777" w:rsidTr="00F65EC7">
        <w:trPr>
          <w:gridAfter w:val="1"/>
          <w:wAfter w:w="19" w:type="dxa"/>
        </w:trPr>
        <w:tc>
          <w:tcPr>
            <w:tcW w:w="567" w:type="dxa"/>
            <w:tcBorders>
              <w:top w:val="single" w:sz="4" w:space="0" w:color="auto"/>
              <w:left w:val="single" w:sz="4" w:space="0" w:color="auto"/>
              <w:bottom w:val="single" w:sz="4" w:space="0" w:color="auto"/>
              <w:right w:val="single" w:sz="4" w:space="0" w:color="auto"/>
            </w:tcBorders>
            <w:vAlign w:val="center"/>
          </w:tcPr>
          <w:p w14:paraId="4EADD750" w14:textId="77777777" w:rsidR="004B423A" w:rsidRPr="00394C54" w:rsidRDefault="004B423A" w:rsidP="00F65EC7">
            <w:pPr>
              <w:suppressAutoHyphens/>
              <w:spacing w:after="0" w:line="256" w:lineRule="auto"/>
              <w:ind w:right="0" w:firstLine="0"/>
              <w:rPr>
                <w:rFonts w:eastAsia="Calibri" w:cs="Times New Roman"/>
                <w:kern w:val="0"/>
                <w:sz w:val="22"/>
                <w:szCs w:val="22"/>
                <w:lang w:eastAsia="zh-CN"/>
                <w14:ligatures w14:val="none"/>
              </w:rPr>
            </w:pPr>
          </w:p>
        </w:tc>
        <w:tc>
          <w:tcPr>
            <w:tcW w:w="8364" w:type="dxa"/>
            <w:tcBorders>
              <w:top w:val="single" w:sz="4" w:space="0" w:color="auto"/>
              <w:left w:val="single" w:sz="4" w:space="0" w:color="auto"/>
              <w:bottom w:val="single" w:sz="4" w:space="0" w:color="auto"/>
              <w:right w:val="single" w:sz="4" w:space="0" w:color="auto"/>
            </w:tcBorders>
            <w:vAlign w:val="center"/>
            <w:hideMark/>
          </w:tcPr>
          <w:p w14:paraId="7E29EF33" w14:textId="77777777" w:rsidR="004B423A" w:rsidRPr="00394C54" w:rsidRDefault="004B423A" w:rsidP="004B423A">
            <w:pPr>
              <w:numPr>
                <w:ilvl w:val="0"/>
                <w:numId w:val="1"/>
              </w:numPr>
              <w:suppressAutoHyphens/>
              <w:spacing w:after="0" w:line="256" w:lineRule="auto"/>
              <w:ind w:left="317"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projektā iekļautas inovācijas</w:t>
            </w:r>
          </w:p>
        </w:tc>
        <w:tc>
          <w:tcPr>
            <w:tcW w:w="967" w:type="dxa"/>
            <w:tcBorders>
              <w:top w:val="single" w:sz="4" w:space="0" w:color="auto"/>
              <w:left w:val="single" w:sz="4" w:space="0" w:color="auto"/>
              <w:bottom w:val="single" w:sz="4" w:space="0" w:color="auto"/>
              <w:right w:val="single" w:sz="4" w:space="0" w:color="auto"/>
            </w:tcBorders>
            <w:vAlign w:val="center"/>
            <w:hideMark/>
          </w:tcPr>
          <w:p w14:paraId="29CA813F" w14:textId="77777777" w:rsidR="004B423A" w:rsidRPr="00394C54" w:rsidRDefault="004B423A" w:rsidP="00F65EC7">
            <w:pPr>
              <w:suppressAutoHyphens/>
              <w:spacing w:before="60" w:after="60" w:line="256"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1</w:t>
            </w:r>
          </w:p>
        </w:tc>
      </w:tr>
      <w:tr w:rsidR="004B423A" w:rsidRPr="00394C54" w14:paraId="11D100FC" w14:textId="77777777" w:rsidTr="00F65EC7">
        <w:trPr>
          <w:gridAfter w:val="1"/>
          <w:wAfter w:w="19" w:type="dxa"/>
        </w:trPr>
        <w:tc>
          <w:tcPr>
            <w:tcW w:w="567" w:type="dxa"/>
            <w:tcBorders>
              <w:top w:val="single" w:sz="4" w:space="0" w:color="auto"/>
              <w:left w:val="single" w:sz="4" w:space="0" w:color="auto"/>
              <w:bottom w:val="single" w:sz="4" w:space="0" w:color="auto"/>
              <w:right w:val="single" w:sz="4" w:space="0" w:color="auto"/>
            </w:tcBorders>
            <w:vAlign w:val="center"/>
          </w:tcPr>
          <w:p w14:paraId="50AAE58E" w14:textId="77777777" w:rsidR="004B423A" w:rsidRPr="00394C54" w:rsidRDefault="004B423A" w:rsidP="00F65EC7">
            <w:pPr>
              <w:suppressAutoHyphens/>
              <w:spacing w:after="0" w:line="256" w:lineRule="auto"/>
              <w:ind w:right="0" w:firstLine="0"/>
              <w:rPr>
                <w:rFonts w:eastAsia="Calibri" w:cs="Times New Roman"/>
                <w:kern w:val="0"/>
                <w:sz w:val="22"/>
                <w:szCs w:val="22"/>
                <w:lang w:eastAsia="zh-CN"/>
                <w14:ligatures w14:val="none"/>
              </w:rPr>
            </w:pPr>
          </w:p>
        </w:tc>
        <w:tc>
          <w:tcPr>
            <w:tcW w:w="8364" w:type="dxa"/>
            <w:tcBorders>
              <w:top w:val="single" w:sz="4" w:space="0" w:color="auto"/>
              <w:left w:val="single" w:sz="4" w:space="0" w:color="auto"/>
              <w:bottom w:val="single" w:sz="4" w:space="0" w:color="auto"/>
              <w:right w:val="single" w:sz="4" w:space="0" w:color="auto"/>
            </w:tcBorders>
            <w:vAlign w:val="center"/>
            <w:hideMark/>
          </w:tcPr>
          <w:p w14:paraId="473547C9" w14:textId="77777777" w:rsidR="004B423A" w:rsidRPr="00394C54" w:rsidRDefault="004B423A" w:rsidP="004B423A">
            <w:pPr>
              <w:numPr>
                <w:ilvl w:val="0"/>
                <w:numId w:val="1"/>
              </w:numPr>
              <w:suppressAutoHyphens/>
              <w:spacing w:after="0" w:line="256" w:lineRule="auto"/>
              <w:ind w:left="317"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projektā nav iekļautas inovācijas</w:t>
            </w:r>
          </w:p>
        </w:tc>
        <w:tc>
          <w:tcPr>
            <w:tcW w:w="967" w:type="dxa"/>
            <w:tcBorders>
              <w:top w:val="single" w:sz="4" w:space="0" w:color="auto"/>
              <w:left w:val="single" w:sz="4" w:space="0" w:color="auto"/>
              <w:bottom w:val="single" w:sz="4" w:space="0" w:color="auto"/>
              <w:right w:val="single" w:sz="4" w:space="0" w:color="auto"/>
            </w:tcBorders>
            <w:vAlign w:val="center"/>
            <w:hideMark/>
          </w:tcPr>
          <w:p w14:paraId="620FC3A2" w14:textId="77777777" w:rsidR="004B423A" w:rsidRPr="00394C54" w:rsidRDefault="004B423A" w:rsidP="00F65EC7">
            <w:pPr>
              <w:suppressAutoHyphens/>
              <w:spacing w:before="60" w:after="60" w:line="256"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0</w:t>
            </w:r>
          </w:p>
        </w:tc>
      </w:tr>
      <w:tr w:rsidR="004B423A" w:rsidRPr="00394C54" w14:paraId="5C1F0EF5" w14:textId="77777777" w:rsidTr="00F65EC7">
        <w:trPr>
          <w:gridAfter w:val="1"/>
          <w:wAfter w:w="19" w:type="dxa"/>
          <w:trHeight w:val="70"/>
        </w:trPr>
        <w:tc>
          <w:tcPr>
            <w:tcW w:w="567" w:type="dxa"/>
            <w:shd w:val="clear" w:color="auto" w:fill="F2F2F2" w:themeFill="background1" w:themeFillShade="F2"/>
            <w:vAlign w:val="center"/>
          </w:tcPr>
          <w:p w14:paraId="1A1F82F0" w14:textId="77777777" w:rsidR="004B423A" w:rsidRPr="00394C54" w:rsidRDefault="004B423A" w:rsidP="00F65EC7">
            <w:pPr>
              <w:suppressAutoHyphens/>
              <w:spacing w:after="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9.</w:t>
            </w:r>
          </w:p>
        </w:tc>
        <w:tc>
          <w:tcPr>
            <w:tcW w:w="8364" w:type="dxa"/>
            <w:shd w:val="clear" w:color="auto" w:fill="F2F2F2" w:themeFill="background1" w:themeFillShade="F2"/>
            <w:vAlign w:val="center"/>
          </w:tcPr>
          <w:p w14:paraId="45EEFE4A" w14:textId="77777777" w:rsidR="004B423A" w:rsidRPr="00394C54" w:rsidRDefault="004B423A" w:rsidP="00F65EC7">
            <w:pPr>
              <w:suppressAutoHyphens/>
              <w:spacing w:after="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 xml:space="preserve">Zvejas personāla darba apstākļu uzlabošana </w:t>
            </w:r>
          </w:p>
        </w:tc>
        <w:tc>
          <w:tcPr>
            <w:tcW w:w="967" w:type="dxa"/>
            <w:shd w:val="clear" w:color="auto" w:fill="F2F2F2" w:themeFill="background1" w:themeFillShade="F2"/>
            <w:vAlign w:val="center"/>
          </w:tcPr>
          <w:p w14:paraId="7C9E3332" w14:textId="77777777" w:rsidR="004B423A" w:rsidRPr="00394C54" w:rsidRDefault="004B423A" w:rsidP="00F65EC7">
            <w:pPr>
              <w:suppressAutoHyphens/>
              <w:spacing w:before="60" w:after="60" w:line="240" w:lineRule="auto"/>
              <w:ind w:right="0" w:firstLine="0"/>
              <w:jc w:val="center"/>
              <w:rPr>
                <w:rFonts w:eastAsia="Calibri" w:cs="Times New Roman"/>
                <w:b/>
                <w:kern w:val="0"/>
                <w:sz w:val="22"/>
                <w:szCs w:val="22"/>
                <w:lang w:eastAsia="zh-CN"/>
                <w14:ligatures w14:val="none"/>
              </w:rPr>
            </w:pPr>
          </w:p>
        </w:tc>
      </w:tr>
      <w:tr w:rsidR="004B423A" w:rsidRPr="00394C54" w14:paraId="4F4881E0" w14:textId="77777777" w:rsidTr="00F65EC7">
        <w:trPr>
          <w:gridAfter w:val="1"/>
          <w:wAfter w:w="19" w:type="dxa"/>
          <w:trHeight w:val="70"/>
        </w:trPr>
        <w:tc>
          <w:tcPr>
            <w:tcW w:w="567" w:type="dxa"/>
            <w:vAlign w:val="center"/>
          </w:tcPr>
          <w:p w14:paraId="2E8DA858" w14:textId="77777777" w:rsidR="004B423A" w:rsidRPr="00394C54" w:rsidRDefault="004B423A" w:rsidP="00F65EC7">
            <w:pPr>
              <w:suppressAutoHyphens/>
              <w:spacing w:before="40" w:after="0" w:line="240" w:lineRule="auto"/>
              <w:ind w:right="0" w:firstLine="0"/>
              <w:rPr>
                <w:rFonts w:eastAsia="Calibri" w:cs="Times New Roman"/>
                <w:kern w:val="0"/>
                <w:sz w:val="22"/>
                <w:szCs w:val="22"/>
                <w:lang w:eastAsia="zh-CN"/>
                <w14:ligatures w14:val="none"/>
              </w:rPr>
            </w:pPr>
          </w:p>
        </w:tc>
        <w:tc>
          <w:tcPr>
            <w:tcW w:w="8364" w:type="dxa"/>
            <w:shd w:val="clear" w:color="auto" w:fill="auto"/>
            <w:vAlign w:val="center"/>
          </w:tcPr>
          <w:p w14:paraId="0B7FFB8F" w14:textId="77777777" w:rsidR="004B423A" w:rsidRPr="00394C54" w:rsidRDefault="004B423A" w:rsidP="004B423A">
            <w:pPr>
              <w:numPr>
                <w:ilvl w:val="0"/>
                <w:numId w:val="1"/>
              </w:numPr>
              <w:suppressAutoHyphens/>
              <w:spacing w:after="0" w:line="240" w:lineRule="auto"/>
              <w:ind w:left="181" w:right="0" w:hanging="181"/>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projektā paredzēta zvejas personāla darba apstākļu uzlabošana</w:t>
            </w:r>
          </w:p>
        </w:tc>
        <w:tc>
          <w:tcPr>
            <w:tcW w:w="967" w:type="dxa"/>
            <w:vAlign w:val="center"/>
          </w:tcPr>
          <w:p w14:paraId="47E24A48" w14:textId="77777777" w:rsidR="004B423A" w:rsidRPr="00394C54" w:rsidRDefault="004B423A" w:rsidP="00F65EC7">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1</w:t>
            </w:r>
          </w:p>
        </w:tc>
      </w:tr>
      <w:tr w:rsidR="004B423A" w:rsidRPr="00394C54" w14:paraId="43450796" w14:textId="77777777" w:rsidTr="00F65EC7">
        <w:trPr>
          <w:gridAfter w:val="1"/>
          <w:wAfter w:w="19" w:type="dxa"/>
          <w:trHeight w:val="70"/>
        </w:trPr>
        <w:tc>
          <w:tcPr>
            <w:tcW w:w="567" w:type="dxa"/>
            <w:vAlign w:val="center"/>
          </w:tcPr>
          <w:p w14:paraId="2BAB406C" w14:textId="77777777" w:rsidR="004B423A" w:rsidRPr="00394C54" w:rsidRDefault="004B423A" w:rsidP="00F65EC7">
            <w:pPr>
              <w:suppressAutoHyphens/>
              <w:spacing w:before="40" w:after="0" w:line="240" w:lineRule="auto"/>
              <w:ind w:right="0" w:firstLine="0"/>
              <w:rPr>
                <w:rFonts w:eastAsia="Calibri" w:cs="Times New Roman"/>
                <w:kern w:val="0"/>
                <w:sz w:val="22"/>
                <w:szCs w:val="22"/>
                <w:lang w:eastAsia="zh-CN"/>
                <w14:ligatures w14:val="none"/>
              </w:rPr>
            </w:pPr>
          </w:p>
        </w:tc>
        <w:tc>
          <w:tcPr>
            <w:tcW w:w="8364" w:type="dxa"/>
            <w:shd w:val="clear" w:color="auto" w:fill="auto"/>
            <w:vAlign w:val="center"/>
          </w:tcPr>
          <w:p w14:paraId="63D3451A" w14:textId="77777777" w:rsidR="004B423A" w:rsidRPr="00394C54" w:rsidRDefault="004B423A" w:rsidP="004B423A">
            <w:pPr>
              <w:numPr>
                <w:ilvl w:val="0"/>
                <w:numId w:val="1"/>
              </w:numPr>
              <w:suppressAutoHyphens/>
              <w:spacing w:after="0" w:line="240" w:lineRule="auto"/>
              <w:ind w:left="181" w:right="0" w:hanging="181"/>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projektā nav paredzēta zvejas personāla darba apstākļu uzlabošana</w:t>
            </w:r>
          </w:p>
        </w:tc>
        <w:tc>
          <w:tcPr>
            <w:tcW w:w="967" w:type="dxa"/>
            <w:vAlign w:val="center"/>
          </w:tcPr>
          <w:p w14:paraId="3B0ED66E" w14:textId="77777777" w:rsidR="004B423A" w:rsidRPr="00394C54" w:rsidRDefault="004B423A" w:rsidP="00F65EC7">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0</w:t>
            </w:r>
          </w:p>
        </w:tc>
      </w:tr>
      <w:tr w:rsidR="004B423A" w:rsidRPr="00394C54" w14:paraId="3667D2EA" w14:textId="77777777" w:rsidTr="00F65EC7">
        <w:trPr>
          <w:gridAfter w:val="1"/>
          <w:wAfter w:w="19" w:type="dxa"/>
          <w:trHeight w:val="272"/>
        </w:trPr>
        <w:tc>
          <w:tcPr>
            <w:tcW w:w="567" w:type="dxa"/>
            <w:shd w:val="clear" w:color="auto" w:fill="F2F2F2" w:themeFill="background1" w:themeFillShade="F2"/>
          </w:tcPr>
          <w:p w14:paraId="4A40E639" w14:textId="77777777" w:rsidR="004B423A" w:rsidRPr="00394C54" w:rsidRDefault="004B423A" w:rsidP="00F65EC7">
            <w:pPr>
              <w:suppressAutoHyphens/>
              <w:spacing w:before="60" w:after="6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10.</w:t>
            </w:r>
          </w:p>
        </w:tc>
        <w:tc>
          <w:tcPr>
            <w:tcW w:w="8364" w:type="dxa"/>
            <w:shd w:val="clear" w:color="auto" w:fill="F2F2F2" w:themeFill="background1" w:themeFillShade="F2"/>
          </w:tcPr>
          <w:p w14:paraId="36CD05A7" w14:textId="77777777" w:rsidR="004B423A" w:rsidRPr="00394C54" w:rsidRDefault="004B423A" w:rsidP="00F65EC7">
            <w:pPr>
              <w:suppressAutoHyphens/>
              <w:spacing w:before="60" w:after="6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Publicitātes pasākumu plāns</w:t>
            </w:r>
          </w:p>
        </w:tc>
        <w:tc>
          <w:tcPr>
            <w:tcW w:w="967" w:type="dxa"/>
            <w:shd w:val="clear" w:color="auto" w:fill="F2F2F2" w:themeFill="background1" w:themeFillShade="F2"/>
            <w:vAlign w:val="center"/>
          </w:tcPr>
          <w:p w14:paraId="725EB58D" w14:textId="77777777" w:rsidR="004B423A" w:rsidRPr="00394C54" w:rsidRDefault="004B423A" w:rsidP="00F65EC7">
            <w:pPr>
              <w:suppressAutoHyphens/>
              <w:spacing w:after="0" w:line="240" w:lineRule="auto"/>
              <w:ind w:right="0" w:firstLine="0"/>
              <w:jc w:val="center"/>
              <w:rPr>
                <w:rFonts w:eastAsia="Calibri" w:cs="Times New Roman"/>
                <w:b/>
                <w:kern w:val="0"/>
                <w:sz w:val="22"/>
                <w:szCs w:val="22"/>
                <w:lang w:eastAsia="zh-CN"/>
                <w14:ligatures w14:val="none"/>
              </w:rPr>
            </w:pPr>
          </w:p>
        </w:tc>
      </w:tr>
      <w:tr w:rsidR="004B423A" w:rsidRPr="00394C54" w14:paraId="374FDF4E" w14:textId="77777777" w:rsidTr="00F65EC7">
        <w:trPr>
          <w:gridAfter w:val="1"/>
          <w:wAfter w:w="19" w:type="dxa"/>
          <w:trHeight w:val="272"/>
        </w:trPr>
        <w:tc>
          <w:tcPr>
            <w:tcW w:w="567" w:type="dxa"/>
            <w:shd w:val="clear" w:color="auto" w:fill="F2F2F2" w:themeFill="background1" w:themeFillShade="F2"/>
          </w:tcPr>
          <w:p w14:paraId="48133C0A" w14:textId="77777777" w:rsidR="004B423A" w:rsidRPr="00394C54" w:rsidRDefault="004B423A" w:rsidP="00F65EC7">
            <w:pPr>
              <w:suppressAutoHyphens/>
              <w:spacing w:after="0" w:line="240" w:lineRule="auto"/>
              <w:ind w:right="0" w:firstLine="0"/>
              <w:jc w:val="center"/>
              <w:rPr>
                <w:rFonts w:eastAsia="Calibri" w:cs="Times New Roman"/>
                <w:b/>
                <w:kern w:val="0"/>
                <w:sz w:val="22"/>
                <w:szCs w:val="22"/>
                <w:lang w:eastAsia="zh-CN"/>
                <w14:ligatures w14:val="none"/>
              </w:rPr>
            </w:pPr>
          </w:p>
        </w:tc>
        <w:tc>
          <w:tcPr>
            <w:tcW w:w="8364" w:type="dxa"/>
            <w:shd w:val="clear" w:color="auto" w:fill="F2F2F2" w:themeFill="background1" w:themeFillShade="F2"/>
          </w:tcPr>
          <w:p w14:paraId="24F32E17" w14:textId="77777777" w:rsidR="004B423A" w:rsidRPr="00394C54" w:rsidRDefault="004B423A" w:rsidP="00F65EC7">
            <w:pPr>
              <w:suppressAutoHyphens/>
              <w:spacing w:after="0" w:line="240" w:lineRule="auto"/>
              <w:ind w:right="0" w:firstLine="0"/>
              <w:jc w:val="both"/>
              <w:rPr>
                <w:rFonts w:eastAsia="Calibri" w:cs="Times New Roman"/>
                <w:b/>
                <w:kern w:val="0"/>
                <w:sz w:val="22"/>
                <w:szCs w:val="22"/>
                <w:lang w:eastAsia="zh-CN"/>
                <w14:ligatures w14:val="none"/>
              </w:rPr>
            </w:pPr>
            <w:r w:rsidRPr="00394C54">
              <w:rPr>
                <w:rFonts w:eastAsia="Times New Roman" w:cs="Times New Roman"/>
                <w:kern w:val="0"/>
                <w:sz w:val="22"/>
                <w:szCs w:val="22"/>
                <w:lang w:eastAsia="zh-CN"/>
                <w14:ligatures w14:val="none"/>
              </w:rPr>
              <w:t>Sasniedzamais rādītājs, kā viens no izpildāmajiem nosacījumiem, tiks iekļauts lēmumā par projekta pieteikuma apstiprināšanu.</w:t>
            </w:r>
          </w:p>
        </w:tc>
        <w:tc>
          <w:tcPr>
            <w:tcW w:w="967" w:type="dxa"/>
            <w:shd w:val="clear" w:color="auto" w:fill="F2F2F2" w:themeFill="background1" w:themeFillShade="F2"/>
          </w:tcPr>
          <w:p w14:paraId="203BF5C2" w14:textId="77777777" w:rsidR="004B423A" w:rsidRPr="00394C54" w:rsidRDefault="004B423A" w:rsidP="00F65EC7">
            <w:pPr>
              <w:suppressAutoHyphens/>
              <w:spacing w:after="0" w:line="240" w:lineRule="auto"/>
              <w:ind w:right="0" w:firstLine="0"/>
              <w:jc w:val="center"/>
              <w:rPr>
                <w:rFonts w:eastAsia="Calibri" w:cs="Times New Roman"/>
                <w:b/>
                <w:kern w:val="0"/>
                <w:sz w:val="22"/>
                <w:szCs w:val="22"/>
                <w:lang w:eastAsia="zh-CN"/>
                <w14:ligatures w14:val="none"/>
              </w:rPr>
            </w:pPr>
          </w:p>
        </w:tc>
      </w:tr>
      <w:tr w:rsidR="004B423A" w:rsidRPr="00394C54" w14:paraId="043352D4" w14:textId="77777777" w:rsidTr="00F65EC7">
        <w:trPr>
          <w:gridAfter w:val="1"/>
          <w:wAfter w:w="19" w:type="dxa"/>
        </w:trPr>
        <w:tc>
          <w:tcPr>
            <w:tcW w:w="567" w:type="dxa"/>
          </w:tcPr>
          <w:p w14:paraId="0E368649" w14:textId="77777777" w:rsidR="004B423A" w:rsidRPr="00394C54" w:rsidRDefault="004B423A" w:rsidP="00F65EC7">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5CCA54EB" w14:textId="77777777" w:rsidR="004B423A" w:rsidRPr="00394C54" w:rsidRDefault="004B423A" w:rsidP="004B423A">
            <w:pPr>
              <w:numPr>
                <w:ilvl w:val="0"/>
                <w:numId w:val="1"/>
              </w:numPr>
              <w:suppressAutoHyphens/>
              <w:spacing w:after="0" w:line="240" w:lineRule="auto"/>
              <w:ind w:left="430"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plānots publisks projekta atklāšanas vai pabeigšanas pasākums, nodrošināta publicitāte par projektu vismaz 2 dažādos medijos (interneta portāls, laikraksts, TV u.c.) vai citā publicitātes pasākumā</w:t>
            </w:r>
          </w:p>
        </w:tc>
        <w:tc>
          <w:tcPr>
            <w:tcW w:w="967" w:type="dxa"/>
            <w:vAlign w:val="center"/>
          </w:tcPr>
          <w:p w14:paraId="59289043" w14:textId="77777777" w:rsidR="004B423A" w:rsidRPr="00394C54" w:rsidRDefault="004B423A" w:rsidP="00F65EC7">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2</w:t>
            </w:r>
          </w:p>
        </w:tc>
      </w:tr>
      <w:tr w:rsidR="004B423A" w:rsidRPr="00394C54" w14:paraId="2BD88040" w14:textId="77777777" w:rsidTr="00F65EC7">
        <w:trPr>
          <w:gridAfter w:val="1"/>
          <w:wAfter w:w="19" w:type="dxa"/>
        </w:trPr>
        <w:tc>
          <w:tcPr>
            <w:tcW w:w="567" w:type="dxa"/>
          </w:tcPr>
          <w:p w14:paraId="3FFD457D" w14:textId="77777777" w:rsidR="004B423A" w:rsidRPr="00394C54" w:rsidRDefault="004B423A" w:rsidP="00F65EC7">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725FA845" w14:textId="77777777" w:rsidR="004B423A" w:rsidRPr="00394C54" w:rsidRDefault="004B423A" w:rsidP="004B423A">
            <w:pPr>
              <w:numPr>
                <w:ilvl w:val="0"/>
                <w:numId w:val="1"/>
              </w:numPr>
              <w:suppressAutoHyphens/>
              <w:spacing w:after="0" w:line="240" w:lineRule="auto"/>
              <w:ind w:left="430"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plānots publisks projekta atklāšanas vai pabeigšanas pasākums, nodrošināta publicitāte par projektu vismaz 1 medijā (interneta portāls, laikraksts, TV u.c.) vai citā publicitātes pasākumā</w:t>
            </w:r>
          </w:p>
        </w:tc>
        <w:tc>
          <w:tcPr>
            <w:tcW w:w="967" w:type="dxa"/>
            <w:vAlign w:val="center"/>
          </w:tcPr>
          <w:p w14:paraId="5AC7536E" w14:textId="77777777" w:rsidR="004B423A" w:rsidRPr="00394C54" w:rsidRDefault="004B423A" w:rsidP="00F65EC7">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1</w:t>
            </w:r>
          </w:p>
        </w:tc>
      </w:tr>
      <w:tr w:rsidR="004B423A" w:rsidRPr="00394C54" w14:paraId="6F4F6008" w14:textId="77777777" w:rsidTr="00F65EC7">
        <w:trPr>
          <w:gridAfter w:val="1"/>
          <w:wAfter w:w="19" w:type="dxa"/>
        </w:trPr>
        <w:tc>
          <w:tcPr>
            <w:tcW w:w="567" w:type="dxa"/>
          </w:tcPr>
          <w:p w14:paraId="2BBCD032" w14:textId="77777777" w:rsidR="004B423A" w:rsidRPr="00394C54" w:rsidRDefault="004B423A" w:rsidP="00F65EC7">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058BE9CE" w14:textId="77777777" w:rsidR="004B423A" w:rsidRPr="00394C54" w:rsidRDefault="004B423A" w:rsidP="004B423A">
            <w:pPr>
              <w:numPr>
                <w:ilvl w:val="0"/>
                <w:numId w:val="1"/>
              </w:numPr>
              <w:suppressAutoHyphens/>
              <w:spacing w:after="0" w:line="240" w:lineRule="auto"/>
              <w:ind w:left="430"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aprakstā nav iesniegts publicitātes pasākumu plāns</w:t>
            </w:r>
          </w:p>
        </w:tc>
        <w:tc>
          <w:tcPr>
            <w:tcW w:w="967" w:type="dxa"/>
            <w:vAlign w:val="center"/>
          </w:tcPr>
          <w:p w14:paraId="63953CEE" w14:textId="77777777" w:rsidR="004B423A" w:rsidRPr="00394C54" w:rsidRDefault="004B423A" w:rsidP="00F65EC7">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0</w:t>
            </w:r>
          </w:p>
        </w:tc>
      </w:tr>
      <w:tr w:rsidR="004B423A" w:rsidRPr="00394C54" w14:paraId="4174840D" w14:textId="77777777" w:rsidTr="00F65EC7">
        <w:trPr>
          <w:gridAfter w:val="1"/>
          <w:wAfter w:w="19" w:type="dxa"/>
          <w:trHeight w:val="359"/>
        </w:trPr>
        <w:tc>
          <w:tcPr>
            <w:tcW w:w="567" w:type="dxa"/>
            <w:shd w:val="clear" w:color="auto" w:fill="F2F2F2" w:themeFill="background1" w:themeFillShade="F2"/>
          </w:tcPr>
          <w:p w14:paraId="5324107C" w14:textId="77777777" w:rsidR="004B423A" w:rsidRPr="00394C54" w:rsidRDefault="004B423A" w:rsidP="00F65EC7">
            <w:pPr>
              <w:suppressAutoHyphens/>
              <w:spacing w:before="60" w:after="6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11.</w:t>
            </w:r>
          </w:p>
        </w:tc>
        <w:tc>
          <w:tcPr>
            <w:tcW w:w="8364" w:type="dxa"/>
            <w:shd w:val="clear" w:color="auto" w:fill="F2F2F2" w:themeFill="background1" w:themeFillShade="F2"/>
          </w:tcPr>
          <w:p w14:paraId="29994F5F" w14:textId="77777777" w:rsidR="004B423A" w:rsidRPr="00394C54" w:rsidRDefault="004B423A" w:rsidP="00F65EC7">
            <w:pPr>
              <w:suppressAutoHyphens/>
              <w:spacing w:before="60" w:after="60" w:line="240" w:lineRule="auto"/>
              <w:ind w:right="0" w:firstLine="0"/>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Projekta ieguvumu uzturēšana pēc projekta ieviešanas</w:t>
            </w:r>
          </w:p>
        </w:tc>
        <w:tc>
          <w:tcPr>
            <w:tcW w:w="967" w:type="dxa"/>
            <w:shd w:val="clear" w:color="auto" w:fill="F2F2F2" w:themeFill="background1" w:themeFillShade="F2"/>
            <w:vAlign w:val="center"/>
          </w:tcPr>
          <w:p w14:paraId="7986BFAF" w14:textId="77777777" w:rsidR="004B423A" w:rsidRPr="00394C54" w:rsidRDefault="004B423A" w:rsidP="00F65EC7">
            <w:pPr>
              <w:suppressAutoHyphens/>
              <w:spacing w:after="0" w:line="240" w:lineRule="auto"/>
              <w:ind w:right="0" w:firstLine="0"/>
              <w:jc w:val="center"/>
              <w:rPr>
                <w:rFonts w:eastAsia="Calibri" w:cs="Times New Roman"/>
                <w:b/>
                <w:kern w:val="0"/>
                <w:sz w:val="22"/>
                <w:szCs w:val="22"/>
                <w:lang w:eastAsia="zh-CN"/>
                <w14:ligatures w14:val="none"/>
              </w:rPr>
            </w:pPr>
          </w:p>
        </w:tc>
      </w:tr>
      <w:tr w:rsidR="004B423A" w:rsidRPr="00394C54" w14:paraId="17F30E9A" w14:textId="77777777" w:rsidTr="00F65EC7">
        <w:trPr>
          <w:gridAfter w:val="1"/>
          <w:wAfter w:w="19" w:type="dxa"/>
        </w:trPr>
        <w:tc>
          <w:tcPr>
            <w:tcW w:w="567" w:type="dxa"/>
          </w:tcPr>
          <w:p w14:paraId="2DFABAB8" w14:textId="77777777" w:rsidR="004B423A" w:rsidRPr="00394C54" w:rsidRDefault="004B423A" w:rsidP="00F65EC7">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06D9F013" w14:textId="77777777" w:rsidR="004B423A" w:rsidRPr="00394C54" w:rsidRDefault="004B423A" w:rsidP="004B423A">
            <w:pPr>
              <w:numPr>
                <w:ilvl w:val="0"/>
                <w:numId w:val="1"/>
              </w:numPr>
              <w:suppressAutoHyphens/>
              <w:spacing w:after="0" w:line="240" w:lineRule="auto"/>
              <w:ind w:left="430"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pieteikumā pamatots, kā tiks nodrošināta projekta uzturēšana un rezultātu izmantošana atbilstoši plānotajam mērķim vismaz 5 gadus pēc projekta īstenošanas</w:t>
            </w:r>
          </w:p>
        </w:tc>
        <w:tc>
          <w:tcPr>
            <w:tcW w:w="967" w:type="dxa"/>
            <w:vAlign w:val="center"/>
          </w:tcPr>
          <w:p w14:paraId="71DBCA76" w14:textId="77777777" w:rsidR="004B423A" w:rsidRPr="00394C54" w:rsidRDefault="004B423A" w:rsidP="00F65EC7">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2</w:t>
            </w:r>
          </w:p>
        </w:tc>
      </w:tr>
      <w:tr w:rsidR="004B423A" w:rsidRPr="00394C54" w14:paraId="00C059B3" w14:textId="77777777" w:rsidTr="00F65EC7">
        <w:trPr>
          <w:gridAfter w:val="1"/>
          <w:wAfter w:w="19" w:type="dxa"/>
        </w:trPr>
        <w:tc>
          <w:tcPr>
            <w:tcW w:w="567" w:type="dxa"/>
          </w:tcPr>
          <w:p w14:paraId="6283D5A0" w14:textId="77777777" w:rsidR="004B423A" w:rsidRPr="00394C54" w:rsidRDefault="004B423A" w:rsidP="00F65EC7">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76A7575A" w14:textId="77777777" w:rsidR="004B423A" w:rsidRPr="00394C54" w:rsidRDefault="004B423A" w:rsidP="004B423A">
            <w:pPr>
              <w:numPr>
                <w:ilvl w:val="0"/>
                <w:numId w:val="1"/>
              </w:numPr>
              <w:suppressAutoHyphens/>
              <w:spacing w:after="0" w:line="240" w:lineRule="auto"/>
              <w:ind w:left="430"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pieteikumā nepilnīgi aprakstīts un pamatots, kā tiks nodrošināta projekta uzturēšana un rezultātu izmantošana atbilstoši plānotajam mērķim vismaz 5 gadus pēc projekta īstenošanas</w:t>
            </w:r>
          </w:p>
        </w:tc>
        <w:tc>
          <w:tcPr>
            <w:tcW w:w="967" w:type="dxa"/>
            <w:vAlign w:val="center"/>
          </w:tcPr>
          <w:p w14:paraId="0CCF1E0C" w14:textId="77777777" w:rsidR="004B423A" w:rsidRPr="00394C54" w:rsidRDefault="004B423A" w:rsidP="00F65EC7">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1</w:t>
            </w:r>
          </w:p>
        </w:tc>
      </w:tr>
      <w:tr w:rsidR="004B423A" w:rsidRPr="00394C54" w14:paraId="2C15CE96" w14:textId="77777777" w:rsidTr="00F65EC7">
        <w:trPr>
          <w:gridAfter w:val="1"/>
          <w:wAfter w:w="19" w:type="dxa"/>
        </w:trPr>
        <w:tc>
          <w:tcPr>
            <w:tcW w:w="567" w:type="dxa"/>
          </w:tcPr>
          <w:p w14:paraId="6E3DE95D" w14:textId="77777777" w:rsidR="004B423A" w:rsidRPr="00394C54" w:rsidRDefault="004B423A" w:rsidP="00F65EC7">
            <w:pPr>
              <w:suppressAutoHyphens/>
              <w:spacing w:after="0" w:line="240" w:lineRule="auto"/>
              <w:ind w:right="0" w:firstLine="0"/>
              <w:rPr>
                <w:rFonts w:eastAsia="Calibri" w:cs="Times New Roman"/>
                <w:kern w:val="0"/>
                <w:sz w:val="22"/>
                <w:szCs w:val="22"/>
                <w:lang w:eastAsia="zh-CN"/>
                <w14:ligatures w14:val="none"/>
              </w:rPr>
            </w:pPr>
          </w:p>
        </w:tc>
        <w:tc>
          <w:tcPr>
            <w:tcW w:w="8364" w:type="dxa"/>
            <w:shd w:val="clear" w:color="auto" w:fill="auto"/>
          </w:tcPr>
          <w:p w14:paraId="582E7D9C" w14:textId="77777777" w:rsidR="004B423A" w:rsidRPr="00394C54" w:rsidRDefault="004B423A" w:rsidP="004B423A">
            <w:pPr>
              <w:numPr>
                <w:ilvl w:val="0"/>
                <w:numId w:val="1"/>
              </w:numPr>
              <w:suppressAutoHyphens/>
              <w:spacing w:after="0" w:line="240" w:lineRule="auto"/>
              <w:ind w:left="430" w:right="0"/>
              <w:contextualSpacing/>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pieteikums nesniedz skaidru priekšstatu par tā ilgtspēju, uzturēšanu un nav pamatots, kā tiks nodrošināta projekta uzturēšana un rezultātu izmantošana atbilstoši plānotajam mērķim vismaz 5 gadus pēc projekta īstenošanas</w:t>
            </w:r>
          </w:p>
        </w:tc>
        <w:tc>
          <w:tcPr>
            <w:tcW w:w="967" w:type="dxa"/>
            <w:vAlign w:val="center"/>
          </w:tcPr>
          <w:p w14:paraId="0A95B38D" w14:textId="77777777" w:rsidR="004B423A" w:rsidRPr="00394C54" w:rsidRDefault="004B423A" w:rsidP="00F65EC7">
            <w:pPr>
              <w:suppressAutoHyphens/>
              <w:spacing w:after="0" w:line="240" w:lineRule="auto"/>
              <w:ind w:right="0" w:firstLine="0"/>
              <w:jc w:val="center"/>
              <w:rPr>
                <w:rFonts w:eastAsia="Calibri" w:cs="Times New Roman"/>
                <w:kern w:val="0"/>
                <w:sz w:val="22"/>
                <w:szCs w:val="22"/>
                <w:lang w:eastAsia="zh-CN"/>
                <w14:ligatures w14:val="none"/>
              </w:rPr>
            </w:pPr>
            <w:r w:rsidRPr="00394C54">
              <w:rPr>
                <w:rFonts w:eastAsia="Calibri" w:cs="Times New Roman"/>
                <w:kern w:val="0"/>
                <w:sz w:val="22"/>
                <w:szCs w:val="22"/>
                <w:lang w:eastAsia="zh-CN"/>
                <w14:ligatures w14:val="none"/>
              </w:rPr>
              <w:t>0</w:t>
            </w:r>
          </w:p>
        </w:tc>
      </w:tr>
      <w:tr w:rsidR="004B423A" w:rsidRPr="00394C54" w14:paraId="797E7742" w14:textId="77777777" w:rsidTr="00F65EC7">
        <w:trPr>
          <w:gridAfter w:val="1"/>
          <w:wAfter w:w="19" w:type="dxa"/>
          <w:trHeight w:val="70"/>
        </w:trPr>
        <w:tc>
          <w:tcPr>
            <w:tcW w:w="567" w:type="dxa"/>
          </w:tcPr>
          <w:p w14:paraId="5BA32A54" w14:textId="77777777" w:rsidR="004B423A" w:rsidRPr="00394C54" w:rsidRDefault="004B423A" w:rsidP="00F65EC7">
            <w:pPr>
              <w:suppressAutoHyphens/>
              <w:spacing w:before="60" w:after="60" w:line="240" w:lineRule="auto"/>
              <w:ind w:right="0" w:firstLine="0"/>
              <w:jc w:val="right"/>
              <w:rPr>
                <w:rFonts w:eastAsia="Calibri" w:cs="Times New Roman"/>
                <w:b/>
                <w:kern w:val="0"/>
                <w:sz w:val="22"/>
                <w:szCs w:val="22"/>
                <w:lang w:eastAsia="zh-CN"/>
                <w14:ligatures w14:val="none"/>
              </w:rPr>
            </w:pPr>
          </w:p>
        </w:tc>
        <w:tc>
          <w:tcPr>
            <w:tcW w:w="8364" w:type="dxa"/>
            <w:shd w:val="clear" w:color="auto" w:fill="auto"/>
          </w:tcPr>
          <w:p w14:paraId="1D9BD08E" w14:textId="77777777" w:rsidR="004B423A" w:rsidRPr="00394C54" w:rsidRDefault="004B423A" w:rsidP="00F65EC7">
            <w:pPr>
              <w:suppressAutoHyphens/>
              <w:spacing w:before="60" w:after="60" w:line="240" w:lineRule="auto"/>
              <w:ind w:right="0" w:firstLine="0"/>
              <w:jc w:val="right"/>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Minimālais iegūstamo punktu skaits</w:t>
            </w:r>
          </w:p>
        </w:tc>
        <w:tc>
          <w:tcPr>
            <w:tcW w:w="967" w:type="dxa"/>
          </w:tcPr>
          <w:p w14:paraId="7D9C8A9C" w14:textId="77777777" w:rsidR="004B423A" w:rsidRPr="00394C54" w:rsidRDefault="004B423A" w:rsidP="00F65EC7">
            <w:pPr>
              <w:suppressAutoHyphens/>
              <w:spacing w:before="60" w:after="60" w:line="240" w:lineRule="auto"/>
              <w:ind w:right="0" w:firstLine="0"/>
              <w:jc w:val="center"/>
              <w:rPr>
                <w:rFonts w:eastAsia="Calibri" w:cs="Times New Roman"/>
                <w:b/>
                <w:kern w:val="0"/>
                <w:sz w:val="22"/>
                <w:szCs w:val="22"/>
                <w:lang w:eastAsia="zh-CN"/>
                <w14:ligatures w14:val="none"/>
              </w:rPr>
            </w:pPr>
            <w:r w:rsidRPr="00394C54">
              <w:rPr>
                <w:rFonts w:eastAsia="Calibri" w:cs="Times New Roman"/>
                <w:b/>
                <w:kern w:val="0"/>
                <w:sz w:val="22"/>
                <w:szCs w:val="22"/>
                <w:lang w:eastAsia="zh-CN"/>
                <w14:ligatures w14:val="none"/>
              </w:rPr>
              <w:t>10</w:t>
            </w:r>
          </w:p>
        </w:tc>
      </w:tr>
    </w:tbl>
    <w:p w14:paraId="03B21119" w14:textId="77777777" w:rsidR="004B423A" w:rsidRPr="00394C54" w:rsidRDefault="004B423A" w:rsidP="004B423A">
      <w:pPr>
        <w:ind w:right="0" w:firstLine="0"/>
        <w:rPr>
          <w:rFonts w:cs="Times New Roman"/>
          <w:b/>
          <w:bCs/>
          <w:kern w:val="0"/>
          <w14:ligatures w14:val="none"/>
        </w:rPr>
      </w:pPr>
      <w:r w:rsidRPr="00394C54">
        <w:rPr>
          <w:rFonts w:cs="Times New Roman"/>
          <w:b/>
          <w:bCs/>
          <w:kern w:val="0"/>
          <w14:ligatures w14:val="none"/>
        </w:rPr>
        <w:t>Papildus kritēriji vienāda vērtējuma gadījumā projektiem ostas teritorijā:</w:t>
      </w:r>
    </w:p>
    <w:p w14:paraId="614691C5" w14:textId="77777777" w:rsidR="004B423A" w:rsidRPr="00394C54" w:rsidRDefault="004B423A" w:rsidP="004B423A">
      <w:pPr>
        <w:numPr>
          <w:ilvl w:val="0"/>
          <w:numId w:val="2"/>
        </w:numPr>
        <w:ind w:right="0"/>
        <w:contextualSpacing/>
        <w:rPr>
          <w:rFonts w:cs="Times New Roman"/>
          <w:kern w:val="0"/>
          <w14:ligatures w14:val="none"/>
        </w:rPr>
      </w:pPr>
      <w:r w:rsidRPr="00394C54">
        <w:rPr>
          <w:rFonts w:cs="Times New Roman"/>
          <w:kern w:val="0"/>
          <w14:ligatures w14:val="none"/>
        </w:rPr>
        <w:t>Projekts, kura rezultātā labuma guvēju loks ir plašāks, saņem papildus – 0,1 punktu</w:t>
      </w:r>
    </w:p>
    <w:p w14:paraId="6B531A6A" w14:textId="77777777" w:rsidR="004B423A" w:rsidRPr="00394C54" w:rsidRDefault="004B423A" w:rsidP="004B423A">
      <w:pPr>
        <w:numPr>
          <w:ilvl w:val="0"/>
          <w:numId w:val="2"/>
        </w:numPr>
        <w:ind w:right="0"/>
        <w:contextualSpacing/>
        <w:rPr>
          <w:rFonts w:cs="Times New Roman"/>
          <w:kern w:val="0"/>
          <w14:ligatures w14:val="none"/>
        </w:rPr>
      </w:pPr>
      <w:r w:rsidRPr="00394C54">
        <w:rPr>
          <w:rFonts w:cs="Times New Roman"/>
          <w:kern w:val="0"/>
          <w14:ligatures w14:val="none"/>
        </w:rPr>
        <w:t xml:space="preserve">Projekts, kuram ir mazāka pieprasītā publiskā finansējuma summa, saņem papildus – 0,1 punktu </w:t>
      </w:r>
    </w:p>
    <w:p w14:paraId="7EDACECB" w14:textId="19532A2D" w:rsidR="00C50516" w:rsidRDefault="00C50516"/>
    <w:sectPr w:rsidR="00C505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89CA8" w14:textId="77777777" w:rsidR="00E54421" w:rsidRDefault="00E54421" w:rsidP="004B423A">
      <w:pPr>
        <w:spacing w:after="0" w:line="240" w:lineRule="auto"/>
      </w:pPr>
      <w:r>
        <w:separator/>
      </w:r>
    </w:p>
  </w:endnote>
  <w:endnote w:type="continuationSeparator" w:id="0">
    <w:p w14:paraId="73BBEFF0" w14:textId="77777777" w:rsidR="00E54421" w:rsidRDefault="00E54421" w:rsidP="004B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4B0C6" w14:textId="77777777" w:rsidR="00E54421" w:rsidRDefault="00E54421" w:rsidP="004B423A">
      <w:pPr>
        <w:spacing w:after="0" w:line="240" w:lineRule="auto"/>
      </w:pPr>
      <w:r>
        <w:separator/>
      </w:r>
    </w:p>
  </w:footnote>
  <w:footnote w:type="continuationSeparator" w:id="0">
    <w:p w14:paraId="503135C9" w14:textId="77777777" w:rsidR="00E54421" w:rsidRDefault="00E54421" w:rsidP="004B423A">
      <w:pPr>
        <w:spacing w:after="0" w:line="240" w:lineRule="auto"/>
      </w:pPr>
      <w:r>
        <w:continuationSeparator/>
      </w:r>
    </w:p>
  </w:footnote>
  <w:footnote w:id="1">
    <w:p w14:paraId="6E294B44" w14:textId="77777777" w:rsidR="004B423A" w:rsidRPr="002F10DB" w:rsidRDefault="004B423A" w:rsidP="004B423A">
      <w:pPr>
        <w:pStyle w:val="Vresteksts"/>
        <w:jc w:val="both"/>
        <w:rPr>
          <w:rFonts w:ascii="Times New Roman" w:hAnsi="Times New Roman" w:cs="Times New Roman"/>
          <w:sz w:val="16"/>
          <w:szCs w:val="16"/>
        </w:rPr>
      </w:pPr>
      <w:r w:rsidRPr="00990BCA">
        <w:rPr>
          <w:rStyle w:val="Vresatsauce"/>
          <w:rFonts w:ascii="Times New Roman" w:hAnsi="Times New Roman" w:cs="Times New Roman"/>
          <w:sz w:val="16"/>
          <w:szCs w:val="16"/>
        </w:rPr>
        <w:footnoteRef/>
      </w:r>
      <w:r w:rsidRPr="00990BCA">
        <w:rPr>
          <w:rFonts w:ascii="Times New Roman" w:hAnsi="Times New Roman" w:cs="Times New Roman"/>
          <w:sz w:val="16"/>
          <w:szCs w:val="16"/>
        </w:rPr>
        <w:t xml:space="preserve"> SVVA stratēģija- Sabiedrības virzīta vietējās attīstības stratēģija</w:t>
      </w:r>
      <w:r>
        <w:rPr>
          <w:rFonts w:ascii="Times New Roman" w:hAnsi="Times New Roman" w:cs="Times New Roman"/>
          <w:sz w:val="16"/>
          <w:szCs w:val="16"/>
        </w:rPr>
        <w:t xml:space="preserve">.  </w:t>
      </w:r>
      <w:hyperlink r:id="rId1" w:history="1">
        <w:r w:rsidRPr="00975525">
          <w:rPr>
            <w:rFonts w:ascii="Times New Roman" w:hAnsi="Times New Roman"/>
            <w:color w:val="0000FF"/>
            <w:kern w:val="2"/>
            <w:sz w:val="16"/>
            <w:szCs w:val="16"/>
            <w:u w:val="single"/>
          </w:rPr>
          <w:t xml:space="preserve">Stratēģija – Biedrība </w:t>
        </w:r>
        <w:proofErr w:type="spellStart"/>
        <w:r w:rsidRPr="00975525">
          <w:rPr>
            <w:rFonts w:ascii="Times New Roman" w:hAnsi="Times New Roman"/>
            <w:color w:val="0000FF"/>
            <w:kern w:val="2"/>
            <w:sz w:val="16"/>
            <w:szCs w:val="16"/>
            <w:u w:val="single"/>
          </w:rPr>
          <w:t>Jūrkante</w:t>
        </w:r>
        <w:proofErr w:type="spellEnd"/>
        <w:r w:rsidRPr="00975525">
          <w:rPr>
            <w:rFonts w:ascii="Times New Roman" w:hAnsi="Times New Roman"/>
            <w:color w:val="0000FF"/>
            <w:kern w:val="2"/>
            <w:sz w:val="16"/>
            <w:szCs w:val="16"/>
            <w:u w:val="single"/>
          </w:rPr>
          <w:t xml:space="preserve"> (jurkante.lv)</w:t>
        </w:r>
      </w:hyperlink>
    </w:p>
  </w:footnote>
  <w:footnote w:id="2">
    <w:p w14:paraId="41396C29" w14:textId="77777777" w:rsidR="004B423A" w:rsidRPr="00872FE5" w:rsidRDefault="004B423A" w:rsidP="004B423A">
      <w:pPr>
        <w:autoSpaceDE w:val="0"/>
        <w:autoSpaceDN w:val="0"/>
        <w:adjustRightInd w:val="0"/>
        <w:spacing w:after="0" w:line="240" w:lineRule="auto"/>
        <w:ind w:right="0" w:firstLine="0"/>
        <w:rPr>
          <w:rFonts w:cs="Times New Roman"/>
          <w:color w:val="000000"/>
          <w:kern w:val="0"/>
          <w:sz w:val="18"/>
          <w:szCs w:val="18"/>
        </w:rPr>
      </w:pPr>
      <w:r>
        <w:rPr>
          <w:rStyle w:val="Vresatsauce"/>
        </w:rPr>
        <w:footnoteRef/>
      </w:r>
      <w:r>
        <w:t xml:space="preserve"> </w:t>
      </w:r>
      <w:r w:rsidRPr="00872FE5">
        <w:rPr>
          <w:rFonts w:cs="Times New Roman"/>
          <w:color w:val="000000"/>
          <w:kern w:val="0"/>
          <w:sz w:val="18"/>
          <w:szCs w:val="18"/>
        </w:rPr>
        <w:t xml:space="preserve">Pasākuma mērķis saskaņā ar regulas </w:t>
      </w:r>
      <w:r w:rsidRPr="00872FE5">
        <w:rPr>
          <w:rFonts w:cs="Times New Roman"/>
          <w:color w:val="414142"/>
          <w:kern w:val="0"/>
          <w:sz w:val="18"/>
          <w:szCs w:val="18"/>
        </w:rPr>
        <w:t xml:space="preserve">2021/1139 </w:t>
      </w:r>
      <w:r w:rsidRPr="00872FE5">
        <w:rPr>
          <w:rFonts w:cs="Times New Roman"/>
          <w:color w:val="000000"/>
          <w:kern w:val="0"/>
          <w:sz w:val="18"/>
          <w:szCs w:val="18"/>
        </w:rPr>
        <w:t>3. panta 3. punktu ir attīstīt ilgtspējīgu "zilo" ekonomiku un</w:t>
      </w:r>
    </w:p>
    <w:p w14:paraId="52F72F7E" w14:textId="77777777" w:rsidR="004B423A" w:rsidRDefault="004B423A" w:rsidP="004B423A">
      <w:pPr>
        <w:pStyle w:val="Vresteksts"/>
      </w:pPr>
      <w:r w:rsidRPr="00872FE5">
        <w:rPr>
          <w:rFonts w:ascii="Times New Roman" w:hAnsi="Times New Roman" w:cs="Times New Roman"/>
          <w:color w:val="000000"/>
          <w:sz w:val="18"/>
          <w:szCs w:val="18"/>
        </w:rPr>
        <w:t>veicināt zvejniecības un akvakultūras kopienu attīstību.</w:t>
      </w:r>
      <w:r>
        <w:rPr>
          <w:rFonts w:ascii="Times New Roman" w:hAnsi="Times New Roman" w:cs="Times New Roman"/>
          <w:color w:val="000000"/>
          <w:sz w:val="18"/>
          <w:szCs w:val="18"/>
        </w:rPr>
        <w:t xml:space="preserve"> </w:t>
      </w:r>
      <w:r w:rsidRPr="00872FE5">
        <w:rPr>
          <w:rFonts w:ascii="Times New Roman" w:hAnsi="Times New Roman" w:cs="Times New Roman"/>
          <w:sz w:val="18"/>
          <w:szCs w:val="18"/>
        </w:rPr>
        <w:t>Projekta Mērķi</w:t>
      </w:r>
      <w:r>
        <w:rPr>
          <w:rFonts w:ascii="Times New Roman" w:hAnsi="Times New Roman" w:cs="Times New Roman"/>
          <w:sz w:val="18"/>
          <w:szCs w:val="18"/>
        </w:rPr>
        <w:t>m</w:t>
      </w:r>
      <w:r w:rsidRPr="00872FE5">
        <w:rPr>
          <w:rFonts w:ascii="Times New Roman" w:hAnsi="Times New Roman" w:cs="Times New Roman"/>
          <w:sz w:val="18"/>
          <w:szCs w:val="18"/>
        </w:rPr>
        <w:t xml:space="preserve"> jābūt nodefinētam īsi un saprotami. Te nevajag aprakstīt projektā plānotās darbības</w:t>
      </w:r>
      <w:r>
        <w:rPr>
          <w:rFonts w:ascii="Times New Roman" w:hAnsi="Times New Roman"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23E69"/>
    <w:multiLevelType w:val="hybridMultilevel"/>
    <w:tmpl w:val="BE0C76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B03483D"/>
    <w:multiLevelType w:val="hybridMultilevel"/>
    <w:tmpl w:val="ADCE486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80253901">
    <w:abstractNumId w:val="1"/>
  </w:num>
  <w:num w:numId="2" w16cid:durableId="1081560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23A"/>
    <w:rsid w:val="00031686"/>
    <w:rsid w:val="004B423A"/>
    <w:rsid w:val="00C50516"/>
    <w:rsid w:val="00E544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E0834"/>
  <w15:chartTrackingRefBased/>
  <w15:docId w15:val="{9D5AB0EA-F0E8-4AFC-8A4E-76A56F92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B423A"/>
    <w:pPr>
      <w:ind w:right="567" w:firstLine="567"/>
    </w:pPr>
    <w:rPr>
      <w:rFonts w:ascii="Times New Roman" w:hAnsi="Times New Roman"/>
      <w:sz w:val="24"/>
      <w:szCs w:val="24"/>
    </w:rPr>
  </w:style>
  <w:style w:type="paragraph" w:styleId="Virsraksts1">
    <w:name w:val="heading 1"/>
    <w:basedOn w:val="Parasts"/>
    <w:next w:val="Parasts"/>
    <w:link w:val="Virsraksts1Rakstz"/>
    <w:uiPriority w:val="9"/>
    <w:qFormat/>
    <w:rsid w:val="004B42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4B42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4B423A"/>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4B423A"/>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4B423A"/>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4B423A"/>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B423A"/>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B423A"/>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B423A"/>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B423A"/>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4B423A"/>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4B423A"/>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4B423A"/>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4B423A"/>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4B423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B423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B423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B423A"/>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B42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B423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B423A"/>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B423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B423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B423A"/>
    <w:rPr>
      <w:i/>
      <w:iCs/>
      <w:color w:val="404040" w:themeColor="text1" w:themeTint="BF"/>
    </w:rPr>
  </w:style>
  <w:style w:type="paragraph" w:styleId="Sarakstarindkopa">
    <w:name w:val="List Paragraph"/>
    <w:basedOn w:val="Parasts"/>
    <w:uiPriority w:val="34"/>
    <w:qFormat/>
    <w:rsid w:val="004B423A"/>
    <w:pPr>
      <w:ind w:left="720"/>
      <w:contextualSpacing/>
    </w:pPr>
  </w:style>
  <w:style w:type="character" w:styleId="Intensvsizclums">
    <w:name w:val="Intense Emphasis"/>
    <w:basedOn w:val="Noklusjumarindkopasfonts"/>
    <w:uiPriority w:val="21"/>
    <w:qFormat/>
    <w:rsid w:val="004B423A"/>
    <w:rPr>
      <w:i/>
      <w:iCs/>
      <w:color w:val="2F5496" w:themeColor="accent1" w:themeShade="BF"/>
    </w:rPr>
  </w:style>
  <w:style w:type="paragraph" w:styleId="Intensvscitts">
    <w:name w:val="Intense Quote"/>
    <w:basedOn w:val="Parasts"/>
    <w:next w:val="Parasts"/>
    <w:link w:val="IntensvscittsRakstz"/>
    <w:uiPriority w:val="30"/>
    <w:qFormat/>
    <w:rsid w:val="004B42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4B423A"/>
    <w:rPr>
      <w:i/>
      <w:iCs/>
      <w:color w:val="2F5496" w:themeColor="accent1" w:themeShade="BF"/>
    </w:rPr>
  </w:style>
  <w:style w:type="character" w:styleId="Intensvaatsauce">
    <w:name w:val="Intense Reference"/>
    <w:basedOn w:val="Noklusjumarindkopasfonts"/>
    <w:uiPriority w:val="32"/>
    <w:qFormat/>
    <w:rsid w:val="004B423A"/>
    <w:rPr>
      <w:b/>
      <w:bCs/>
      <w:smallCaps/>
      <w:color w:val="2F5496" w:themeColor="accent1" w:themeShade="BF"/>
      <w:spacing w:val="5"/>
    </w:rPr>
  </w:style>
  <w:style w:type="paragraph" w:styleId="Vresteksts">
    <w:name w:val="footnote text"/>
    <w:aliases w:val="Footnote,Fußnote,Schriftart: 9 pt,Schriftart: 10 pt,Schriftart: 8 pt,WB-Fußnotentext,fn,Footnotes,Footnote ak"/>
    <w:basedOn w:val="Parasts"/>
    <w:link w:val="VrestekstsRakstz"/>
    <w:uiPriority w:val="99"/>
    <w:unhideWhenUsed/>
    <w:rsid w:val="004B423A"/>
    <w:pPr>
      <w:spacing w:after="0" w:line="240" w:lineRule="auto"/>
      <w:ind w:right="0" w:firstLine="0"/>
    </w:pPr>
    <w:rPr>
      <w:rFonts w:asciiTheme="minorHAnsi" w:hAnsiTheme="minorHAnsi"/>
      <w:kern w:val="0"/>
      <w:sz w:val="20"/>
      <w:szCs w:val="20"/>
    </w:rPr>
  </w:style>
  <w:style w:type="character" w:customStyle="1" w:styleId="VrestekstsRakstz">
    <w:name w:val="Vēres teksts Rakstz."/>
    <w:aliases w:val="Footnote Rakstz.,Fußnote Rakstz.,Schriftart: 9 pt Rakstz.,Schriftart: 10 pt Rakstz.,Schriftart: 8 pt Rakstz.,WB-Fußnotentext Rakstz.,fn Rakstz.,Footnotes Rakstz.,Footnote ak Rakstz."/>
    <w:basedOn w:val="Noklusjumarindkopasfonts"/>
    <w:link w:val="Vresteksts"/>
    <w:uiPriority w:val="99"/>
    <w:rsid w:val="004B423A"/>
    <w:rPr>
      <w:kern w:val="0"/>
      <w:sz w:val="20"/>
      <w:szCs w:val="20"/>
    </w:rPr>
  </w:style>
  <w:style w:type="character" w:styleId="Vresatsauce">
    <w:name w:val="footnote reference"/>
    <w:aliases w:val="Footnote Reference Number"/>
    <w:uiPriority w:val="99"/>
    <w:rsid w:val="004B42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jurkante.lv/leader-2023-2027/strateg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4061</Words>
  <Characters>2316</Characters>
  <Application>Microsoft Office Word</Application>
  <DocSecurity>0</DocSecurity>
  <Lines>19</Lines>
  <Paragraphs>12</Paragraphs>
  <ScaleCrop>false</ScaleCrop>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Dzintra Eizenberga</dc:creator>
  <cp:keywords/>
  <dc:description/>
  <cp:lastModifiedBy>Dzintra Eizenberga</cp:lastModifiedBy>
  <cp:revision>1</cp:revision>
  <dcterms:created xsi:type="dcterms:W3CDTF">2024-05-03T11:47:00Z</dcterms:created>
  <dcterms:modified xsi:type="dcterms:W3CDTF">2024-05-03T11:49:00Z</dcterms:modified>
</cp:coreProperties>
</file>