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CECA" w14:textId="67454931" w:rsidR="00291D3B" w:rsidRPr="003F6E13" w:rsidRDefault="003F6E13" w:rsidP="003F6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3">
        <w:rPr>
          <w:rFonts w:ascii="Times New Roman" w:hAnsi="Times New Roman" w:cs="Times New Roman"/>
          <w:b/>
          <w:bCs/>
          <w:sz w:val="28"/>
          <w:szCs w:val="28"/>
        </w:rPr>
        <w:t>Piekrastes zvejnieku pamatdarbības, uzņēmējdarbības dažādošanas un dzīves vides uzlabošanas pasākumi</w:t>
      </w:r>
    </w:p>
    <w:tbl>
      <w:tblPr>
        <w:tblStyle w:val="Reatabula"/>
        <w:tblpPr w:leftFromText="180" w:rightFromText="180" w:vertAnchor="text" w:tblpY="1"/>
        <w:tblOverlap w:val="never"/>
        <w:tblW w:w="8783" w:type="dxa"/>
        <w:tblLook w:val="04A0" w:firstRow="1" w:lastRow="0" w:firstColumn="1" w:lastColumn="0" w:noHBand="0" w:noVBand="1"/>
      </w:tblPr>
      <w:tblGrid>
        <w:gridCol w:w="704"/>
        <w:gridCol w:w="6095"/>
        <w:gridCol w:w="1984"/>
      </w:tblGrid>
      <w:tr w:rsidR="003F6E13" w14:paraId="4A18779C" w14:textId="77777777" w:rsidTr="003F6E13">
        <w:tc>
          <w:tcPr>
            <w:tcW w:w="704" w:type="dxa"/>
            <w:vAlign w:val="center"/>
          </w:tcPr>
          <w:p w14:paraId="0F756A40" w14:textId="334C51E5" w:rsidR="003F6E13" w:rsidRDefault="003F6E13" w:rsidP="003F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095" w:type="dxa"/>
            <w:vAlign w:val="center"/>
          </w:tcPr>
          <w:p w14:paraId="2679E0CF" w14:textId="1B5CE203" w:rsidR="003F6E13" w:rsidRDefault="003F6E13" w:rsidP="003F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984" w:type="dxa"/>
            <w:vAlign w:val="center"/>
          </w:tcPr>
          <w:p w14:paraId="2CB22A96" w14:textId="34CB2EF3" w:rsidR="003F6E13" w:rsidRDefault="003F6E13" w:rsidP="003F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nepieciešami ieguldījumi?</w:t>
            </w:r>
          </w:p>
        </w:tc>
      </w:tr>
      <w:tr w:rsidR="003F6E13" w14:paraId="526A4FCE" w14:textId="77777777" w:rsidTr="003F6E13">
        <w:tc>
          <w:tcPr>
            <w:tcW w:w="704" w:type="dxa"/>
            <w:vAlign w:val="center"/>
          </w:tcPr>
          <w:p w14:paraId="27B18193" w14:textId="71415314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5FC4BF70" w14:textId="0D0A1E2D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Autotransports ar aukstuma iekārtām</w:t>
            </w:r>
          </w:p>
        </w:tc>
        <w:tc>
          <w:tcPr>
            <w:tcW w:w="1984" w:type="dxa"/>
            <w:vAlign w:val="center"/>
          </w:tcPr>
          <w:p w14:paraId="19F12021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501DFEC5" w14:textId="77777777" w:rsidTr="003F6E13">
        <w:tc>
          <w:tcPr>
            <w:tcW w:w="704" w:type="dxa"/>
            <w:vAlign w:val="center"/>
          </w:tcPr>
          <w:p w14:paraId="5384660E" w14:textId="287DE528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194C0739" w14:textId="636F9561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Traktortehnika</w:t>
            </w:r>
          </w:p>
        </w:tc>
        <w:tc>
          <w:tcPr>
            <w:tcW w:w="1984" w:type="dxa"/>
            <w:vAlign w:val="center"/>
          </w:tcPr>
          <w:p w14:paraId="14BDCAE9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1EEFBC5E" w14:textId="77777777" w:rsidTr="003F6E13">
        <w:tc>
          <w:tcPr>
            <w:tcW w:w="704" w:type="dxa"/>
            <w:vAlign w:val="center"/>
          </w:tcPr>
          <w:p w14:paraId="29C3B943" w14:textId="60C19923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54A7162E" w14:textId="5BEB3829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Aukstumiekārtas zivju uzglabāšanai</w:t>
            </w:r>
          </w:p>
        </w:tc>
        <w:tc>
          <w:tcPr>
            <w:tcW w:w="1984" w:type="dxa"/>
            <w:vAlign w:val="center"/>
          </w:tcPr>
          <w:p w14:paraId="290AD08F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3644B782" w14:textId="77777777" w:rsidTr="003F6E13">
        <w:tc>
          <w:tcPr>
            <w:tcW w:w="704" w:type="dxa"/>
            <w:vAlign w:val="center"/>
          </w:tcPr>
          <w:p w14:paraId="6E1A2163" w14:textId="42BF1278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7B7FB87D" w14:textId="7127807E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Tīklu darbnīcas aprīkojums</w:t>
            </w:r>
          </w:p>
        </w:tc>
        <w:tc>
          <w:tcPr>
            <w:tcW w:w="1984" w:type="dxa"/>
            <w:vAlign w:val="center"/>
          </w:tcPr>
          <w:p w14:paraId="6DD59868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39B0CAF0" w14:textId="77777777" w:rsidTr="003F6E13">
        <w:tc>
          <w:tcPr>
            <w:tcW w:w="704" w:type="dxa"/>
            <w:vAlign w:val="center"/>
          </w:tcPr>
          <w:p w14:paraId="0540B518" w14:textId="373462A8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1E701C68" w14:textId="4FBE2B6F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Zivju </w:t>
            </w:r>
            <w:r w:rsidR="00F20337">
              <w:rPr>
                <w:rFonts w:ascii="Times New Roman" w:hAnsi="Times New Roman" w:cs="Times New Roman"/>
                <w:sz w:val="24"/>
                <w:szCs w:val="24"/>
              </w:rPr>
              <w:t>izkraušanas vietu izveide un aprīkošana</w:t>
            </w:r>
          </w:p>
        </w:tc>
        <w:tc>
          <w:tcPr>
            <w:tcW w:w="1984" w:type="dxa"/>
            <w:vAlign w:val="center"/>
          </w:tcPr>
          <w:p w14:paraId="4DFE8E95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7BEB517B" w14:textId="77777777" w:rsidTr="003F6E13">
        <w:tc>
          <w:tcPr>
            <w:tcW w:w="704" w:type="dxa"/>
            <w:vAlign w:val="center"/>
          </w:tcPr>
          <w:p w14:paraId="4E6626BD" w14:textId="6FB9916F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3FE8FA6D" w14:textId="0BF6E60C" w:rsidR="003F6E13" w:rsidRDefault="003955C8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Jūras pievadceļu un stāvvietu infrastruktūra</w:t>
            </w:r>
          </w:p>
        </w:tc>
        <w:tc>
          <w:tcPr>
            <w:tcW w:w="1984" w:type="dxa"/>
            <w:vAlign w:val="center"/>
          </w:tcPr>
          <w:p w14:paraId="67DBF24D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4CCD287B" w14:textId="77777777" w:rsidTr="003F6E13">
        <w:tc>
          <w:tcPr>
            <w:tcW w:w="704" w:type="dxa"/>
            <w:vAlign w:val="center"/>
          </w:tcPr>
          <w:p w14:paraId="0DA1CFE7" w14:textId="3D0D3753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13B179E8" w14:textId="54A024CF" w:rsidR="003F6E13" w:rsidRDefault="004146BD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Alternatīvās elektroenerģijas ražošanas iekārtu uzstādīšana</w:t>
            </w:r>
          </w:p>
        </w:tc>
        <w:tc>
          <w:tcPr>
            <w:tcW w:w="1984" w:type="dxa"/>
            <w:vAlign w:val="center"/>
          </w:tcPr>
          <w:p w14:paraId="1A9E7A79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28977E86" w14:textId="77777777" w:rsidTr="003F6E13">
        <w:tc>
          <w:tcPr>
            <w:tcW w:w="704" w:type="dxa"/>
            <w:vAlign w:val="center"/>
          </w:tcPr>
          <w:p w14:paraId="52A1D0CD" w14:textId="4101B600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24D42E14" w14:textId="73FF099E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Ražošanas ēku siltināšana</w:t>
            </w:r>
          </w:p>
        </w:tc>
        <w:tc>
          <w:tcPr>
            <w:tcW w:w="1984" w:type="dxa"/>
            <w:vAlign w:val="center"/>
          </w:tcPr>
          <w:p w14:paraId="7AF8746D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35DB8172" w14:textId="77777777" w:rsidTr="003F6E13">
        <w:tc>
          <w:tcPr>
            <w:tcW w:w="704" w:type="dxa"/>
            <w:vAlign w:val="center"/>
          </w:tcPr>
          <w:p w14:paraId="497B4D92" w14:textId="79AFF1B1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14:paraId="1A5BB96D" w14:textId="1FA0C48E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Pakalpojumi vietējiem iedzīvotājiem</w:t>
            </w:r>
          </w:p>
        </w:tc>
        <w:tc>
          <w:tcPr>
            <w:tcW w:w="1984" w:type="dxa"/>
            <w:vAlign w:val="center"/>
          </w:tcPr>
          <w:p w14:paraId="4BE546D7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58BB8541" w14:textId="77777777" w:rsidTr="003F6E13">
        <w:tc>
          <w:tcPr>
            <w:tcW w:w="704" w:type="dxa"/>
            <w:vAlign w:val="center"/>
          </w:tcPr>
          <w:p w14:paraId="5FF4DE99" w14:textId="14D2F4A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14:paraId="500C77FC" w14:textId="267B48F6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Atbalsts mājražotājiem un amatniekiem</w:t>
            </w:r>
          </w:p>
        </w:tc>
        <w:tc>
          <w:tcPr>
            <w:tcW w:w="1984" w:type="dxa"/>
            <w:vAlign w:val="center"/>
          </w:tcPr>
          <w:p w14:paraId="0963E7AD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76468BD9" w14:textId="77777777" w:rsidTr="003F6E13">
        <w:tc>
          <w:tcPr>
            <w:tcW w:w="704" w:type="dxa"/>
            <w:vAlign w:val="center"/>
          </w:tcPr>
          <w:p w14:paraId="51CA56C7" w14:textId="349309D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14:paraId="5A6FECAE" w14:textId="0048D827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Tirdzniecības vietu izveide un aprīkošana</w:t>
            </w:r>
          </w:p>
        </w:tc>
        <w:tc>
          <w:tcPr>
            <w:tcW w:w="1984" w:type="dxa"/>
            <w:vAlign w:val="center"/>
          </w:tcPr>
          <w:p w14:paraId="12D7A7A1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30354DE0" w14:textId="77777777" w:rsidTr="003F6E13">
        <w:tc>
          <w:tcPr>
            <w:tcW w:w="704" w:type="dxa"/>
            <w:vAlign w:val="center"/>
          </w:tcPr>
          <w:p w14:paraId="2DCAA0E5" w14:textId="34C06F85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14:paraId="518B487B" w14:textId="40B65994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Mobilo ēdināšanas vietu izveide</w:t>
            </w:r>
          </w:p>
        </w:tc>
        <w:tc>
          <w:tcPr>
            <w:tcW w:w="1984" w:type="dxa"/>
            <w:vAlign w:val="center"/>
          </w:tcPr>
          <w:p w14:paraId="676887F9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E13" w14:paraId="2C0A0804" w14:textId="77777777" w:rsidTr="003F6E13">
        <w:tc>
          <w:tcPr>
            <w:tcW w:w="704" w:type="dxa"/>
            <w:vAlign w:val="center"/>
          </w:tcPr>
          <w:p w14:paraId="5D75C8A3" w14:textId="22CF5288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14:paraId="0A9EFEB8" w14:textId="6FE6911A" w:rsidR="003F6E13" w:rsidRDefault="00835677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Jaunu tūrisma mītņu izveide</w:t>
            </w:r>
          </w:p>
        </w:tc>
        <w:tc>
          <w:tcPr>
            <w:tcW w:w="1984" w:type="dxa"/>
            <w:vAlign w:val="center"/>
          </w:tcPr>
          <w:p w14:paraId="109E82BB" w14:textId="77777777" w:rsidR="003F6E13" w:rsidRDefault="003F6E13" w:rsidP="003F6E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0723379D" w14:textId="77777777" w:rsidTr="003F6E13">
        <w:tc>
          <w:tcPr>
            <w:tcW w:w="704" w:type="dxa"/>
            <w:vAlign w:val="center"/>
          </w:tcPr>
          <w:p w14:paraId="2B4449FB" w14:textId="7422B740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14:paraId="75D6F534" w14:textId="6ED26765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Atpūtas un rekreācijas tūrisma attīstīšana</w:t>
            </w:r>
          </w:p>
        </w:tc>
        <w:tc>
          <w:tcPr>
            <w:tcW w:w="1984" w:type="dxa"/>
            <w:vAlign w:val="center"/>
          </w:tcPr>
          <w:p w14:paraId="5289AF9F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17787CB1" w14:textId="77777777" w:rsidTr="003F6E13">
        <w:tc>
          <w:tcPr>
            <w:tcW w:w="704" w:type="dxa"/>
            <w:vAlign w:val="center"/>
          </w:tcPr>
          <w:p w14:paraId="364DDAB7" w14:textId="240315F2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14:paraId="63CC69A2" w14:textId="6A9D578C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Piekrastes kultūras mantojuma saglabāšanas pasākumi</w:t>
            </w:r>
          </w:p>
        </w:tc>
        <w:tc>
          <w:tcPr>
            <w:tcW w:w="1984" w:type="dxa"/>
            <w:vAlign w:val="center"/>
          </w:tcPr>
          <w:p w14:paraId="33FD4CCF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7DA67456" w14:textId="77777777" w:rsidTr="003F6E13">
        <w:tc>
          <w:tcPr>
            <w:tcW w:w="704" w:type="dxa"/>
            <w:vAlign w:val="center"/>
          </w:tcPr>
          <w:p w14:paraId="5EA5DE2F" w14:textId="646F5C6F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14:paraId="1C49976E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430F15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201EDE3C" w14:textId="77777777" w:rsidTr="003F6E13">
        <w:tc>
          <w:tcPr>
            <w:tcW w:w="704" w:type="dxa"/>
            <w:vAlign w:val="center"/>
          </w:tcPr>
          <w:p w14:paraId="5561A166" w14:textId="512CA9E6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14:paraId="1D79969B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9375E6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1ED63B1C" w14:textId="77777777" w:rsidTr="003F6E13">
        <w:tc>
          <w:tcPr>
            <w:tcW w:w="704" w:type="dxa"/>
            <w:vAlign w:val="center"/>
          </w:tcPr>
          <w:p w14:paraId="1B0F3C84" w14:textId="59601B13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14:paraId="3291548B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652201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58CF9A8D" w14:textId="77777777" w:rsidTr="003F6E13">
        <w:tc>
          <w:tcPr>
            <w:tcW w:w="704" w:type="dxa"/>
            <w:vAlign w:val="center"/>
          </w:tcPr>
          <w:p w14:paraId="1E6C973A" w14:textId="69BF94F0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center"/>
          </w:tcPr>
          <w:p w14:paraId="46F24CBC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7698C5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77" w14:paraId="6D8965CA" w14:textId="77777777" w:rsidTr="003F6E13">
        <w:tc>
          <w:tcPr>
            <w:tcW w:w="704" w:type="dxa"/>
            <w:vAlign w:val="center"/>
          </w:tcPr>
          <w:p w14:paraId="3D8FB7C3" w14:textId="320084DD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14:paraId="4D897999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0AC08B" w14:textId="77777777" w:rsidR="00835677" w:rsidRDefault="00835677" w:rsidP="008356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53DB1" w14:textId="285255C9" w:rsidR="003F6E13" w:rsidRDefault="003F6E13">
      <w:pPr>
        <w:rPr>
          <w:rFonts w:ascii="Times New Roman" w:hAnsi="Times New Roman" w:cs="Times New Roman"/>
          <w:sz w:val="24"/>
          <w:szCs w:val="24"/>
        </w:rPr>
      </w:pPr>
    </w:p>
    <w:p w14:paraId="79B1B836" w14:textId="0788210F" w:rsidR="00E876FF" w:rsidRPr="003F6E13" w:rsidRDefault="00E87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Pagasts, ciems _____________________________________</w:t>
      </w:r>
    </w:p>
    <w:sectPr w:rsidR="00E876FF" w:rsidRPr="003F6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3"/>
    <w:rsid w:val="00291D3B"/>
    <w:rsid w:val="003955C8"/>
    <w:rsid w:val="003F6E13"/>
    <w:rsid w:val="004146BD"/>
    <w:rsid w:val="00835677"/>
    <w:rsid w:val="00E876FF"/>
    <w:rsid w:val="00F2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F89DF"/>
  <w15:chartTrackingRefBased/>
  <w15:docId w15:val="{18439D4D-368D-400B-9F3C-46063F85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2</cp:revision>
  <dcterms:created xsi:type="dcterms:W3CDTF">2022-10-05T17:53:00Z</dcterms:created>
  <dcterms:modified xsi:type="dcterms:W3CDTF">2022-10-06T08:19:00Z</dcterms:modified>
</cp:coreProperties>
</file>